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74" w:rsidRPr="008C2C74" w:rsidRDefault="008C2C74" w:rsidP="008C2C74">
      <w:pPr>
        <w:autoSpaceDE w:val="0"/>
        <w:autoSpaceDN w:val="0"/>
        <w:adjustRightInd w:val="0"/>
        <w:spacing w:after="0" w:line="240" w:lineRule="auto"/>
        <w:jc w:val="center"/>
        <w:rPr>
          <w:rFonts w:ascii="Comic Sans MS" w:hAnsi="Comic Sans MS" w:cs="BookmanOldStyle-Bold"/>
          <w:b/>
          <w:bCs/>
          <w:i/>
        </w:rPr>
      </w:pPr>
      <w:r w:rsidRPr="008C2C74">
        <w:rPr>
          <w:rFonts w:ascii="Comic Sans MS" w:hAnsi="Comic Sans MS" w:cs="BookmanOldStyle-Bold"/>
          <w:b/>
          <w:bCs/>
          <w:i/>
        </w:rPr>
        <w:t>The Outsiders</w:t>
      </w:r>
    </w:p>
    <w:p w:rsidR="008C2C74" w:rsidRPr="008C2C74" w:rsidRDefault="008C2C74" w:rsidP="008C2C74">
      <w:pPr>
        <w:autoSpaceDE w:val="0"/>
        <w:autoSpaceDN w:val="0"/>
        <w:adjustRightInd w:val="0"/>
        <w:spacing w:after="0" w:line="240" w:lineRule="auto"/>
        <w:jc w:val="center"/>
        <w:rPr>
          <w:rFonts w:ascii="Comic Sans MS" w:hAnsi="Comic Sans MS" w:cs="BookmanOldStyle-Bold"/>
          <w:b/>
          <w:bCs/>
        </w:rPr>
      </w:pPr>
      <w:r w:rsidRPr="008C2C74">
        <w:rPr>
          <w:rFonts w:ascii="Comic Sans MS" w:hAnsi="Comic Sans MS" w:cs="BookmanOldStyle-Bold"/>
          <w:b/>
          <w:bCs/>
        </w:rPr>
        <w:t>Project Ideas</w:t>
      </w:r>
    </w:p>
    <w:p w:rsidR="008C2C74" w:rsidRPr="008C2C74" w:rsidRDefault="008C2C74" w:rsidP="008C2C74">
      <w:pPr>
        <w:autoSpaceDE w:val="0"/>
        <w:autoSpaceDN w:val="0"/>
        <w:adjustRightInd w:val="0"/>
        <w:spacing w:after="0" w:line="240" w:lineRule="auto"/>
        <w:jc w:val="center"/>
        <w:rPr>
          <w:rFonts w:ascii="Comic Sans MS" w:hAnsi="Comic Sans MS" w:cs="BookmanOldStyle-Bold"/>
          <w:b/>
          <w:bCs/>
        </w:rPr>
      </w:pPr>
    </w:p>
    <w:p w:rsidR="008C2C74" w:rsidRPr="008C2C74" w:rsidRDefault="008C2C74" w:rsidP="008C2C74">
      <w:pPr>
        <w:autoSpaceDE w:val="0"/>
        <w:autoSpaceDN w:val="0"/>
        <w:adjustRightInd w:val="0"/>
        <w:spacing w:after="0" w:line="240" w:lineRule="auto"/>
        <w:rPr>
          <w:rFonts w:ascii="Comic Sans MS" w:hAnsi="Comic Sans MS" w:cs="BookmanOldStyle-Bold"/>
          <w:b/>
          <w:bCs/>
        </w:rPr>
      </w:pPr>
      <w:r w:rsidRPr="008C2C74">
        <w:rPr>
          <w:rFonts w:ascii="Comic Sans MS" w:hAnsi="Comic Sans MS" w:cs="BookmanOldStyle"/>
        </w:rPr>
        <w:t xml:space="preserve">Remember—whatever you choose needs to reflect approximately </w:t>
      </w:r>
      <w:r w:rsidRPr="008C2C74">
        <w:rPr>
          <w:rFonts w:ascii="Comic Sans MS" w:hAnsi="Comic Sans MS" w:cs="BookmanOldStyle-Bold"/>
          <w:b/>
          <w:bCs/>
        </w:rPr>
        <w:t xml:space="preserve">FIVE HOURS </w:t>
      </w:r>
      <w:r w:rsidRPr="008C2C74">
        <w:rPr>
          <w:rFonts w:ascii="Comic Sans MS" w:hAnsi="Comic Sans MS" w:cs="BookmanOldStyle"/>
        </w:rPr>
        <w:t xml:space="preserve">of work (per person)! If you want to do something other than what is listed here, you </w:t>
      </w:r>
      <w:r w:rsidRPr="008C2C74">
        <w:rPr>
          <w:rFonts w:ascii="Comic Sans MS" w:hAnsi="Comic Sans MS" w:cs="BookmanOldStyle-Bold"/>
          <w:b/>
          <w:bCs/>
        </w:rPr>
        <w:t xml:space="preserve">must </w:t>
      </w:r>
      <w:r w:rsidRPr="008C2C74">
        <w:rPr>
          <w:rFonts w:ascii="Comic Sans MS" w:hAnsi="Comic Sans MS" w:cs="BookmanOldStyle"/>
        </w:rPr>
        <w:t xml:space="preserve">get my approval. </w:t>
      </w:r>
      <w:r w:rsidRPr="008C2C74">
        <w:rPr>
          <w:rFonts w:ascii="Comic Sans MS" w:hAnsi="Comic Sans MS" w:cs="BookmanOldStyle-BoldItalic"/>
          <w:b/>
          <w:bCs/>
          <w:i/>
          <w:iCs/>
        </w:rPr>
        <w:t xml:space="preserve">Every project </w:t>
      </w:r>
      <w:r w:rsidRPr="008C2C74">
        <w:rPr>
          <w:rFonts w:ascii="Comic Sans MS" w:hAnsi="Comic Sans MS" w:cs="BookmanOldStyle-Bold"/>
          <w:b/>
          <w:bCs/>
        </w:rPr>
        <w:t>must have a typed write-up turned in along with the project; the instructions are on the rubric.</w:t>
      </w:r>
    </w:p>
    <w:p w:rsidR="008C2C74" w:rsidRPr="008C2C74" w:rsidRDefault="008C2C74" w:rsidP="008C2C74">
      <w:pPr>
        <w:autoSpaceDE w:val="0"/>
        <w:autoSpaceDN w:val="0"/>
        <w:adjustRightInd w:val="0"/>
        <w:spacing w:after="0" w:line="240" w:lineRule="auto"/>
        <w:rPr>
          <w:rFonts w:ascii="Comic Sans MS" w:hAnsi="Comic Sans MS" w:cs="BookmanOldStyle-Bold"/>
          <w:b/>
          <w:bCs/>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 Design a new book cover. Explain what your book cover means and why your book cover is better.</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2. Make a sequential time chart of the most important events in the story. You can do the chart in any form (straight line, roller coaster, circle, etc.) Hand in a typed list of events along with the chart.</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3. Make a model of the story or part of the story. You use clay or any other medium you want. You must include characters in your model!</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4. Describe and draw the main characters and how they changed.</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5. Act out and videotape a scene or scenes from the novel. You will need to hand in the script. (No live acts).</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6. Create a number of art sketches about parts of the novel. Describe.</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7. Pretend you are the author of the novel and write a letter to a friend where you discuss why you wrote the book. Talk about some of the story’s events and what were some special meanings you intended to convey to the reader.</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8. Choose some part of the novel that interested you and write a different scene or ending of that part.</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9. Compare the lifestyles of the characters in the novel with you or your family.</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10. Select one character or more in the story and write about how he or she would change if they were in new surroundings. You could videotape this . . . see me.</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11. Select two or more characters from the novel and pretend to invite them to your house for dinner. Discuss how you and your family would interact with them. You could videotape this . . . see me.</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12. Videotape a puppet show about the story. A script is required.</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13. Compare characters in the story to people you know.</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 xml:space="preserve">14. Write parts of the story from someone’s point of view other than </w:t>
      </w:r>
      <w:proofErr w:type="spellStart"/>
      <w:r w:rsidRPr="008C2C74">
        <w:rPr>
          <w:rFonts w:ascii="Comic Sans MS" w:hAnsi="Comic Sans MS" w:cs="BookmanOldStyle"/>
        </w:rPr>
        <w:t>Ponyboy’s</w:t>
      </w:r>
      <w:proofErr w:type="spellEnd"/>
      <w:r w:rsidRPr="008C2C74">
        <w:rPr>
          <w:rFonts w:ascii="Comic Sans MS" w:hAnsi="Comic Sans MS" w:cs="BookmanOldStyle"/>
        </w:rPr>
        <w:t>.</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15. Write about parts of the novel that you would like to change and how you would change them.</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16. Write a magazine article by one of the characters. Title the article “Being a Teenager.” Paste your article into an actual magazine; make it look like a magazine article.</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17. Create a cut-up puzzle of scenes from the book. On the back of each puzzle piece completely describe the scene.</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18. Assume that you have been asked to write a biography of one of the characters. Write the script of the interview asking at least 10 questions (with answers) in preparation for writing the biography.</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19. Write a newspaper revolving around the novel. Be sure it looks like a newspaper.</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20. Create a book party. Select a theme from the novel and then write about the decorations, food, games, and music that would go with it. You could even have the party in class. See me if you want to do this.</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21. Prepare a photographic essay using pictures you take yourself or which you cut out of magazines. The pictures should illustrate the plot, theme, and/or characters (and whatever else is relevant) or the outlooks on the world that the characters have. This is NOT a collage.</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22. Make a model of the book’s settings. Label and describe each setting.</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23. Create a board game using details and characters from the story. MINIMUM 50 cards w/questions and answers.</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 xml:space="preserve">24. Create a sculpture about the story or a character out of wood, clay, soap, </w:t>
      </w:r>
      <w:proofErr w:type="spellStart"/>
      <w:r w:rsidRPr="008C2C74">
        <w:rPr>
          <w:rFonts w:ascii="Comic Sans MS" w:hAnsi="Comic Sans MS" w:cs="BookmanOldStyle"/>
        </w:rPr>
        <w:t>playdoh</w:t>
      </w:r>
      <w:proofErr w:type="spellEnd"/>
      <w:r w:rsidRPr="008C2C74">
        <w:rPr>
          <w:rFonts w:ascii="Comic Sans MS" w:hAnsi="Comic Sans MS" w:cs="BookmanOldStyle"/>
        </w:rPr>
        <w:t>, etc. Use specific details from the book to describe the character and why you chose that particular character.</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25. Create a video based on the book and show it to the class. Get approval from me for the subject.</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26. Pretend to be a character from the book and “interview” Susan Hinton. See me.</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27. Write about how you have changed as a result of reading this novel or what you have learned.</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8C2C74" w:rsidRPr="008C2C74" w:rsidRDefault="008C2C74" w:rsidP="008C2C74">
      <w:pPr>
        <w:autoSpaceDE w:val="0"/>
        <w:autoSpaceDN w:val="0"/>
        <w:adjustRightInd w:val="0"/>
        <w:spacing w:after="0" w:line="240" w:lineRule="auto"/>
        <w:rPr>
          <w:rFonts w:ascii="Comic Sans MS" w:hAnsi="Comic Sans MS" w:cs="BookmanOldStyle"/>
        </w:rPr>
      </w:pPr>
      <w:r w:rsidRPr="008C2C74">
        <w:rPr>
          <w:rFonts w:ascii="Comic Sans MS" w:hAnsi="Comic Sans MS" w:cs="BookmanOldStyle"/>
        </w:rPr>
        <w:t xml:space="preserve">28. Create a mobile using characters, settings, plot, </w:t>
      </w:r>
      <w:proofErr w:type="gramStart"/>
      <w:r w:rsidRPr="008C2C74">
        <w:rPr>
          <w:rFonts w:ascii="Comic Sans MS" w:hAnsi="Comic Sans MS" w:cs="BookmanOldStyle"/>
        </w:rPr>
        <w:t>theme</w:t>
      </w:r>
      <w:proofErr w:type="gramEnd"/>
      <w:r w:rsidRPr="008C2C74">
        <w:rPr>
          <w:rFonts w:ascii="Comic Sans MS" w:hAnsi="Comic Sans MS" w:cs="BookmanOldStyle"/>
        </w:rPr>
        <w:t>. Turn in a diagram of your mobile.</w:t>
      </w:r>
    </w:p>
    <w:p w:rsidR="008C2C74" w:rsidRPr="008C2C74" w:rsidRDefault="008C2C74" w:rsidP="008C2C74">
      <w:pPr>
        <w:autoSpaceDE w:val="0"/>
        <w:autoSpaceDN w:val="0"/>
        <w:adjustRightInd w:val="0"/>
        <w:spacing w:after="0" w:line="240" w:lineRule="auto"/>
        <w:rPr>
          <w:rFonts w:ascii="Comic Sans MS" w:hAnsi="Comic Sans MS" w:cs="BookmanOldStyle"/>
        </w:rPr>
      </w:pPr>
    </w:p>
    <w:p w:rsidR="00CF1852" w:rsidRPr="008C2C74" w:rsidRDefault="008C2C74" w:rsidP="008C2C74">
      <w:pPr>
        <w:rPr>
          <w:rFonts w:ascii="Comic Sans MS" w:hAnsi="Comic Sans MS" w:cs="BookmanOldStyle"/>
        </w:rPr>
      </w:pPr>
      <w:r w:rsidRPr="008C2C74">
        <w:rPr>
          <w:rFonts w:ascii="Comic Sans MS" w:hAnsi="Comic Sans MS" w:cs="BookmanOldStyle"/>
        </w:rPr>
        <w:t>29. Describe the happiest, saddest, and most exciting parts of the novel.</w:t>
      </w:r>
    </w:p>
    <w:p w:rsidR="008C2C74" w:rsidRPr="008C2C74" w:rsidRDefault="008C2C74" w:rsidP="008C2C74">
      <w:pPr>
        <w:spacing w:after="0" w:line="240" w:lineRule="auto"/>
        <w:rPr>
          <w:rFonts w:ascii="Comic Sans MS" w:eastAsia="Calibri" w:hAnsi="Comic Sans MS" w:cs="Times New Roman"/>
        </w:rPr>
      </w:pPr>
      <w:r w:rsidRPr="008C2C74">
        <w:rPr>
          <w:rFonts w:ascii="Comic Sans MS" w:hAnsi="Comic Sans MS" w:cs="BookmanOldStyle"/>
        </w:rPr>
        <w:t xml:space="preserve">30. </w:t>
      </w:r>
      <w:r w:rsidRPr="008C2C74">
        <w:rPr>
          <w:rFonts w:ascii="Comic Sans MS" w:eastAsia="Calibri" w:hAnsi="Comic Sans MS" w:cs="Times New Roman"/>
        </w:rPr>
        <w:t>Create character cut- outs of the Greasers.  Attach a description of each one either typed or hand written that includes:  name, age, appearance plus 2 character traits, likes/ dislikes, feelings and behaviors toward others, how people feel about them, and your opinion about the character.</w:t>
      </w:r>
    </w:p>
    <w:p w:rsidR="008C2C74" w:rsidRPr="008C2C74" w:rsidRDefault="008C2C74" w:rsidP="008C2C74">
      <w:pPr>
        <w:rPr>
          <w:rFonts w:ascii="Comic Sans MS" w:eastAsia="Calibri" w:hAnsi="Comic Sans MS" w:cs="Times New Roman"/>
        </w:rPr>
      </w:pPr>
    </w:p>
    <w:p w:rsidR="008C2C74" w:rsidRPr="008C2C74" w:rsidRDefault="008C2C74" w:rsidP="008C2C74">
      <w:pPr>
        <w:rPr>
          <w:rFonts w:ascii="Comic Sans MS" w:hAnsi="Comic Sans MS"/>
        </w:rPr>
      </w:pPr>
    </w:p>
    <w:sectPr w:rsidR="008C2C74" w:rsidRPr="008C2C74" w:rsidSect="008C2C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OldStyle-Bold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13A2"/>
    <w:multiLevelType w:val="hybridMultilevel"/>
    <w:tmpl w:val="B83C7136"/>
    <w:lvl w:ilvl="0" w:tplc="7D7C6D90">
      <w:start w:val="1"/>
      <w:numFmt w:val="decimal"/>
      <w:lvlText w:val="%1)"/>
      <w:lvlJc w:val="left"/>
      <w:pPr>
        <w:tabs>
          <w:tab w:val="num" w:pos="720"/>
        </w:tabs>
        <w:ind w:left="720" w:hanging="360"/>
      </w:pPr>
      <w:rPr>
        <w:rFonts w:ascii="Comic Sans MS" w:eastAsia="Times New Roman" w:hAnsi="Comic Sans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2C74"/>
    <w:rsid w:val="000504F2"/>
    <w:rsid w:val="00106BA5"/>
    <w:rsid w:val="00366ACA"/>
    <w:rsid w:val="003E276F"/>
    <w:rsid w:val="00436F2B"/>
    <w:rsid w:val="00727439"/>
    <w:rsid w:val="00731AFC"/>
    <w:rsid w:val="008528BC"/>
    <w:rsid w:val="00862B33"/>
    <w:rsid w:val="008C2C74"/>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C6084-A800-4181-9C37-7CF0905B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642</Words>
  <Characters>3665</Characters>
  <Application>Microsoft Office Word</Application>
  <DocSecurity>0</DocSecurity>
  <Lines>30</Lines>
  <Paragraphs>8</Paragraphs>
  <ScaleCrop>false</ScaleCrop>
  <Company>Lake Shore Public Schools</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cp:lastPrinted>2014-05-23T14:07:00Z</cp:lastPrinted>
  <dcterms:created xsi:type="dcterms:W3CDTF">2014-05-23T13:55:00Z</dcterms:created>
  <dcterms:modified xsi:type="dcterms:W3CDTF">2014-05-23T14:25:00Z</dcterms:modified>
</cp:coreProperties>
</file>