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10"/>
        <w:tblW w:w="0" w:type="auto"/>
        <w:tblLook w:val="04A0"/>
      </w:tblPr>
      <w:tblGrid>
        <w:gridCol w:w="2628"/>
        <w:gridCol w:w="2793"/>
        <w:gridCol w:w="3115"/>
        <w:gridCol w:w="3320"/>
        <w:gridCol w:w="2760"/>
      </w:tblGrid>
      <w:tr w:rsidR="00B24343" w:rsidTr="00B24343">
        <w:tc>
          <w:tcPr>
            <w:tcW w:w="2628" w:type="dxa"/>
          </w:tcPr>
          <w:p w:rsidR="00B24343" w:rsidRPr="00B24343" w:rsidRDefault="00B24343" w:rsidP="00B2434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93" w:type="dxa"/>
          </w:tcPr>
          <w:p w:rsidR="00B24343" w:rsidRPr="00B24343" w:rsidRDefault="00B24343" w:rsidP="00B2434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4343">
              <w:rPr>
                <w:rFonts w:ascii="Bookman Old Style" w:hAnsi="Bookman Old Style"/>
                <w:sz w:val="20"/>
                <w:szCs w:val="20"/>
              </w:rPr>
              <w:t>4</w:t>
            </w:r>
          </w:p>
          <w:p w:rsidR="00B24343" w:rsidRPr="00B24343" w:rsidRDefault="00B24343" w:rsidP="00B2434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4343">
              <w:rPr>
                <w:rFonts w:ascii="Bookman Old Style" w:hAnsi="Bookman Old Style"/>
                <w:sz w:val="20"/>
                <w:szCs w:val="20"/>
              </w:rPr>
              <w:t>Advanced</w:t>
            </w:r>
          </w:p>
        </w:tc>
        <w:tc>
          <w:tcPr>
            <w:tcW w:w="3115" w:type="dxa"/>
          </w:tcPr>
          <w:p w:rsidR="00B24343" w:rsidRPr="00B24343" w:rsidRDefault="00B24343" w:rsidP="00B2434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4343"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:rsidR="00B24343" w:rsidRPr="00B24343" w:rsidRDefault="00B24343" w:rsidP="00B2434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4343">
              <w:rPr>
                <w:rFonts w:ascii="Bookman Old Style" w:hAnsi="Bookman Old Style"/>
                <w:sz w:val="20"/>
                <w:szCs w:val="20"/>
              </w:rPr>
              <w:t>Proficient</w:t>
            </w:r>
          </w:p>
        </w:tc>
        <w:tc>
          <w:tcPr>
            <w:tcW w:w="3320" w:type="dxa"/>
          </w:tcPr>
          <w:p w:rsidR="00B24343" w:rsidRPr="00B24343" w:rsidRDefault="00B24343" w:rsidP="00B2434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4343">
              <w:rPr>
                <w:rFonts w:ascii="Bookman Old Style" w:hAnsi="Bookman Old Style"/>
                <w:sz w:val="20"/>
                <w:szCs w:val="20"/>
              </w:rPr>
              <w:t>2</w:t>
            </w:r>
          </w:p>
          <w:p w:rsidR="00B24343" w:rsidRPr="00B24343" w:rsidRDefault="00B24343" w:rsidP="00B2434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4343">
              <w:rPr>
                <w:rFonts w:ascii="Bookman Old Style" w:hAnsi="Bookman Old Style"/>
                <w:sz w:val="20"/>
                <w:szCs w:val="20"/>
              </w:rPr>
              <w:t>Basic</w:t>
            </w:r>
          </w:p>
        </w:tc>
        <w:tc>
          <w:tcPr>
            <w:tcW w:w="2760" w:type="dxa"/>
          </w:tcPr>
          <w:p w:rsidR="00B24343" w:rsidRPr="00B24343" w:rsidRDefault="00B24343" w:rsidP="00B2434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4343">
              <w:rPr>
                <w:rFonts w:ascii="Bookman Old Style" w:hAnsi="Bookman Old Style"/>
                <w:sz w:val="20"/>
                <w:szCs w:val="20"/>
              </w:rPr>
              <w:t>1</w:t>
            </w:r>
          </w:p>
          <w:p w:rsidR="00B24343" w:rsidRPr="00B24343" w:rsidRDefault="00B24343" w:rsidP="00B2434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24343">
              <w:rPr>
                <w:rFonts w:ascii="Bookman Old Style" w:hAnsi="Bookman Old Style"/>
                <w:sz w:val="20"/>
                <w:szCs w:val="20"/>
              </w:rPr>
              <w:t>Below Basic</w:t>
            </w:r>
          </w:p>
        </w:tc>
      </w:tr>
      <w:tr w:rsidR="00B24343" w:rsidTr="00B24343">
        <w:tc>
          <w:tcPr>
            <w:tcW w:w="2628" w:type="dxa"/>
          </w:tcPr>
          <w:p w:rsidR="00B24343" w:rsidRPr="00B24343" w:rsidRDefault="00B24343" w:rsidP="00B24343">
            <w:pPr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</w:pPr>
            <w:r w:rsidRPr="00B24343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Focus</w:t>
            </w:r>
          </w:p>
          <w:p w:rsidR="00B24343" w:rsidRPr="00B24343" w:rsidRDefault="00B24343" w:rsidP="00B2434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TFF4C3908t00"/>
                <w:b/>
                <w:sz w:val="20"/>
                <w:szCs w:val="20"/>
              </w:rPr>
              <w:t>(3 different types of informational writing including at least 2 paragraphs with at least 7 sentences each</w:t>
            </w:r>
            <w:r w:rsidRPr="00B24343">
              <w:rPr>
                <w:rFonts w:ascii="Bookman Old Style" w:hAnsi="Bookman Old Style" w:cs="TTFF4C3908t00"/>
                <w:b/>
                <w:sz w:val="20"/>
                <w:szCs w:val="20"/>
              </w:rPr>
              <w:t>)</w:t>
            </w:r>
          </w:p>
        </w:tc>
        <w:tc>
          <w:tcPr>
            <w:tcW w:w="2793" w:type="dxa"/>
          </w:tcPr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You show a clear understanding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of what information was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required, and who your audience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is. You write about one clear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topic, and gave many detai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>l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s to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support your topic.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</w:tcPr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 w:cs="TTFF4C3908t00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You show an understanding of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what information was required,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and who your audience is. You w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rite about one clear topic, and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included details in most of your</w:t>
            </w:r>
          </w:p>
          <w:p w:rsidR="00B24343" w:rsidRPr="00B24343" w:rsidRDefault="00B24343" w:rsidP="00B24343">
            <w:pPr>
              <w:rPr>
                <w:rFonts w:ascii="Bookman Old Style" w:hAnsi="Bookman Old Style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writing.</w:t>
            </w:r>
          </w:p>
        </w:tc>
        <w:tc>
          <w:tcPr>
            <w:tcW w:w="3320" w:type="dxa"/>
          </w:tcPr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 xml:space="preserve">You show a partial 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>u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nderstanding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of what i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nformation was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required, and who your audience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is. You have a topic, but some of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the details do not support this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topic clearly.</w:t>
            </w:r>
          </w:p>
        </w:tc>
        <w:tc>
          <w:tcPr>
            <w:tcW w:w="2760" w:type="dxa"/>
          </w:tcPr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You do not show an understanding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of what information was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required, and who your audience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is. A specific topic is unclear and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details are not clear.</w:t>
            </w:r>
          </w:p>
        </w:tc>
      </w:tr>
      <w:tr w:rsidR="00B24343" w:rsidTr="00B24343">
        <w:tc>
          <w:tcPr>
            <w:tcW w:w="2628" w:type="dxa"/>
          </w:tcPr>
          <w:p w:rsidR="00B24343" w:rsidRPr="00B24343" w:rsidRDefault="00B24343" w:rsidP="00B24343">
            <w:pPr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</w:pPr>
            <w:r w:rsidRPr="00B24343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Content</w:t>
            </w:r>
          </w:p>
          <w:p w:rsidR="00B24343" w:rsidRPr="00B24343" w:rsidRDefault="00B24343" w:rsidP="00B2434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TFF4C3908t00"/>
                <w:b/>
                <w:sz w:val="20"/>
                <w:szCs w:val="20"/>
              </w:rPr>
              <w:t>(Include 3 pieces of evidence, 1 in each piece, including citation/ Include 1 graphic: map, chart, symbol)</w:t>
            </w:r>
          </w:p>
        </w:tc>
        <w:tc>
          <w:tcPr>
            <w:tcW w:w="2793" w:type="dxa"/>
          </w:tcPr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 w:cs="TTFF4C3908t00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You use plenty of details to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support your topic. You show a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clear u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nderstanding of the</w:t>
            </w:r>
          </w:p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purpose for writing this piece,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and you clearly understand the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information</w:t>
            </w:r>
            <w:r w:rsidRPr="00B24343">
              <w:rPr>
                <w:rFonts w:ascii="Bookman Old Style" w:hAnsi="Bookman Old Style" w:cs="TTFF4C3908t00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115" w:type="dxa"/>
          </w:tcPr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You give the appropriate amount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of details to support your topic.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You show a good understanding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of the purpose for writing this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piece, and you understand the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information.</w:t>
            </w:r>
          </w:p>
        </w:tc>
        <w:tc>
          <w:tcPr>
            <w:tcW w:w="3320" w:type="dxa"/>
          </w:tcPr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 w:cs="TTFF4C3908t00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You give some details to support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your topic. You do not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demonstrate a strong</w:t>
            </w:r>
          </w:p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 w:cs="TTFF4C3908t00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understanding of the purpose for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writing this piece, and you may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 xml:space="preserve">not fully understand 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>t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he</w:t>
            </w:r>
          </w:p>
          <w:p w:rsidR="00B24343" w:rsidRPr="00B24343" w:rsidRDefault="00B24343" w:rsidP="00B24343">
            <w:pPr>
              <w:rPr>
                <w:rFonts w:ascii="Bookman Old Style" w:hAnsi="Bookman Old Style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information written</w:t>
            </w:r>
          </w:p>
        </w:tc>
        <w:tc>
          <w:tcPr>
            <w:tcW w:w="2760" w:type="dxa"/>
          </w:tcPr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You give very few details to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support your topic. You do not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demonstrate understanding of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the purpose for writing this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piece, and you do not how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 xml:space="preserve">understanding of the 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>i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nformation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written.</w:t>
            </w:r>
          </w:p>
        </w:tc>
      </w:tr>
      <w:tr w:rsidR="00B24343" w:rsidTr="00B24343">
        <w:tc>
          <w:tcPr>
            <w:tcW w:w="2628" w:type="dxa"/>
          </w:tcPr>
          <w:p w:rsidR="00B24343" w:rsidRPr="00B24343" w:rsidRDefault="00B24343" w:rsidP="00B24343">
            <w:pPr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</w:pPr>
            <w:r w:rsidRPr="00B24343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Organization</w:t>
            </w:r>
          </w:p>
          <w:p w:rsidR="00B24343" w:rsidRPr="00B24343" w:rsidRDefault="00B24343" w:rsidP="00B24343">
            <w:pPr>
              <w:rPr>
                <w:rFonts w:ascii="Bookman Old Style" w:hAnsi="Bookman Old Style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b/>
                <w:sz w:val="20"/>
                <w:szCs w:val="20"/>
              </w:rPr>
              <w:t>(</w:t>
            </w:r>
            <w:r>
              <w:rPr>
                <w:rFonts w:ascii="Bookman Old Style" w:hAnsi="Bookman Old Style" w:cs="TTFF4C3908t00"/>
                <w:b/>
                <w:sz w:val="20"/>
                <w:szCs w:val="20"/>
              </w:rPr>
              <w:t>Include graphic organizer for each informational writing piece</w:t>
            </w:r>
            <w:r w:rsidR="008F0C4A">
              <w:rPr>
                <w:rFonts w:ascii="Bookman Old Style" w:hAnsi="Bookman Old Style" w:cs="TTFF4C3908t00"/>
                <w:b/>
                <w:sz w:val="20"/>
                <w:szCs w:val="20"/>
              </w:rPr>
              <w:t>, rough drafts and editing checklists</w:t>
            </w:r>
            <w:r>
              <w:rPr>
                <w:rFonts w:ascii="Bookman Old Style" w:hAnsi="Bookman Old Style" w:cs="TTFF4C3908t00"/>
                <w:b/>
                <w:sz w:val="20"/>
                <w:szCs w:val="20"/>
              </w:rPr>
              <w:t>)</w:t>
            </w:r>
            <w:r w:rsidRPr="00B24343">
              <w:rPr>
                <w:rFonts w:ascii="Bookman Old Style" w:hAnsi="Bookman Old Style" w:cs="TTFF4C3908t00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3" w:type="dxa"/>
          </w:tcPr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 w:cs="TTFF4C3908t00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Your writing is very organized.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You use transitions well, and the</w:t>
            </w:r>
          </w:p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order of your information makes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good sense. This paper is easy to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read and understand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</w:tcPr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Your writing is organized well.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Most of your transitions are used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correctly, and your order of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information does make sense.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This paper can be read and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understood with very few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problems.</w:t>
            </w:r>
          </w:p>
        </w:tc>
        <w:tc>
          <w:tcPr>
            <w:tcW w:w="3320" w:type="dxa"/>
          </w:tcPr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 w:cs="TTFF4C3908t00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Your writing is not very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organized. Some of your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transitions may be used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correctly, but overall the errors</w:t>
            </w:r>
          </w:p>
          <w:p w:rsidR="00B24343" w:rsidRPr="00B24343" w:rsidRDefault="00B24343" w:rsidP="00B24343">
            <w:pPr>
              <w:rPr>
                <w:rFonts w:ascii="Bookman Old Style" w:hAnsi="Bookman Old Style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make it difficult to understand.</w:t>
            </w:r>
          </w:p>
        </w:tc>
        <w:tc>
          <w:tcPr>
            <w:tcW w:w="2760" w:type="dxa"/>
          </w:tcPr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Your transitions are not present,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or not used correctly. The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information is not organized well.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This paper is unclear and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difficult to understand.</w:t>
            </w:r>
          </w:p>
        </w:tc>
      </w:tr>
      <w:tr w:rsidR="00B24343" w:rsidTr="00B24343">
        <w:tc>
          <w:tcPr>
            <w:tcW w:w="2628" w:type="dxa"/>
          </w:tcPr>
          <w:p w:rsidR="00B24343" w:rsidRPr="00B24343" w:rsidRDefault="00B24343" w:rsidP="00B24343">
            <w:pPr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</w:pPr>
            <w:r w:rsidRPr="00B24343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Style</w:t>
            </w:r>
          </w:p>
          <w:p w:rsidR="00B24343" w:rsidRPr="00B24343" w:rsidRDefault="00B24343" w:rsidP="00B24343">
            <w:pPr>
              <w:rPr>
                <w:rFonts w:ascii="Bookman Old Style" w:hAnsi="Bookman Old Style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b/>
                <w:sz w:val="20"/>
                <w:szCs w:val="20"/>
              </w:rPr>
              <w:t>(</w:t>
            </w:r>
            <w:r>
              <w:rPr>
                <w:rFonts w:ascii="Bookman Old Style" w:hAnsi="Bookman Old Style" w:cs="TTFF4C3908t00"/>
                <w:b/>
                <w:sz w:val="20"/>
                <w:szCs w:val="20"/>
              </w:rPr>
              <w:t>Written in complete sentences, use critical words associated with different types of informational writing</w:t>
            </w:r>
            <w:r w:rsidRPr="00B24343">
              <w:rPr>
                <w:rFonts w:ascii="Bookman Old Style" w:hAnsi="Bookman Old Style" w:cs="TTFF4C3908t00"/>
                <w:b/>
                <w:sz w:val="20"/>
                <w:szCs w:val="20"/>
              </w:rPr>
              <w:t>)</w:t>
            </w:r>
          </w:p>
        </w:tc>
        <w:tc>
          <w:tcPr>
            <w:tcW w:w="2793" w:type="dxa"/>
          </w:tcPr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 w:cs="TTFF4C3908t00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You demonstrate an excellent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use of language and your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sentence structure. You clearly</w:t>
            </w:r>
          </w:p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 w:cs="TTFF4C3908t00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understand how informational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pieces are written, and your tone</w:t>
            </w:r>
          </w:p>
          <w:p w:rsidR="00B24343" w:rsidRPr="00B24343" w:rsidRDefault="00B24343" w:rsidP="00B24343">
            <w:pPr>
              <w:rPr>
                <w:rFonts w:ascii="Bookman Old Style" w:hAnsi="Bookman Old Style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is clear.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</w:tcPr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 w:cs="TTFF4C3908t00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You show good control of</w:t>
            </w:r>
          </w:p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language and sentence structure.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Your writing has many parts that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resemble informational pieces,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and your tone is clear.</w:t>
            </w:r>
          </w:p>
        </w:tc>
        <w:tc>
          <w:tcPr>
            <w:tcW w:w="3320" w:type="dxa"/>
          </w:tcPr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 w:cs="TTFF4C3908t00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Your use of language and</w:t>
            </w:r>
          </w:p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 w:cs="TTFF4C3908t00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sentence structure makes it</w:t>
            </w:r>
          </w:p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 w:cs="TTFF4C3908t00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difficult to clearly identify tone.</w:t>
            </w:r>
          </w:p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 xml:space="preserve">You demonstrate some 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>k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nowledge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of how informational pieces are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written.</w:t>
            </w:r>
          </w:p>
        </w:tc>
        <w:tc>
          <w:tcPr>
            <w:tcW w:w="2760" w:type="dxa"/>
          </w:tcPr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You demonstrate very little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control of language and sentence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structure, which makes it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difficult for the reader to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r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ecognize tone. You show little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understanding of how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informational pieces are written.</w:t>
            </w:r>
          </w:p>
        </w:tc>
      </w:tr>
      <w:tr w:rsidR="00B24343" w:rsidTr="00B24343">
        <w:tc>
          <w:tcPr>
            <w:tcW w:w="2628" w:type="dxa"/>
          </w:tcPr>
          <w:p w:rsidR="00B24343" w:rsidRPr="00B24343" w:rsidRDefault="00B24343" w:rsidP="00B24343">
            <w:pPr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</w:pPr>
            <w:r w:rsidRPr="00B24343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Conventions</w:t>
            </w:r>
          </w:p>
          <w:p w:rsidR="00B24343" w:rsidRPr="00B24343" w:rsidRDefault="00B24343" w:rsidP="00B2434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24343">
              <w:rPr>
                <w:rFonts w:ascii="Bookman Old Style" w:hAnsi="Bookman Old Style"/>
                <w:b/>
                <w:sz w:val="20"/>
                <w:szCs w:val="20"/>
              </w:rPr>
              <w:t xml:space="preserve">(Capitalization, punctuation, grammar,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spelling)</w:t>
            </w:r>
          </w:p>
        </w:tc>
        <w:tc>
          <w:tcPr>
            <w:tcW w:w="2793" w:type="dxa"/>
          </w:tcPr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 w:cs="TTFF4C3908t00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You use a variety of sentence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structures. You have very few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errors in grammar, usage,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spelling, and punctuation. The</w:t>
            </w:r>
          </w:p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errors that are there do not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make the writing unclear.</w:t>
            </w:r>
          </w:p>
        </w:tc>
        <w:tc>
          <w:tcPr>
            <w:tcW w:w="3115" w:type="dxa"/>
          </w:tcPr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 w:cs="TTFF4C3908t00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You use a variety of sentence</w:t>
            </w:r>
          </w:p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 w:cs="TTFF4C3908t00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structures. You have some</w:t>
            </w:r>
          </w:p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 w:cs="TTFF4C3908t00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errors in grammar, usage,</w:t>
            </w:r>
          </w:p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spelling, and punctuation. A few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of these errors may make parts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o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f the writing unclear.</w:t>
            </w:r>
          </w:p>
        </w:tc>
        <w:tc>
          <w:tcPr>
            <w:tcW w:w="3320" w:type="dxa"/>
          </w:tcPr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 w:cs="TTFF4C3908t00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You do not use a variety of</w:t>
            </w:r>
          </w:p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 w:cs="TTFF4C3908t00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sentence structures, and some</w:t>
            </w:r>
          </w:p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 w:cs="TTFF4C3908t00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sentences may be fragments.</w:t>
            </w:r>
          </w:p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 w:cs="TTFF4C3908t00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There are many errors in</w:t>
            </w:r>
          </w:p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 w:cs="TTFF4C3908t00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grammar, usage, spelling, and</w:t>
            </w:r>
          </w:p>
          <w:p w:rsidR="00B24343" w:rsidRPr="00B24343" w:rsidRDefault="00B24343" w:rsidP="00B24343">
            <w:pPr>
              <w:rPr>
                <w:rFonts w:ascii="Bookman Old Style" w:hAnsi="Bookman Old Style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punctuation.</w:t>
            </w:r>
          </w:p>
        </w:tc>
        <w:tc>
          <w:tcPr>
            <w:tcW w:w="2760" w:type="dxa"/>
          </w:tcPr>
          <w:p w:rsidR="00B24343" w:rsidRPr="00B24343" w:rsidRDefault="00B24343" w:rsidP="00B2434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Many sentences are awkward or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 xml:space="preserve">are 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>f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ragments. There are many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grammar, usage, spelling, and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punctuation errors. These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 xml:space="preserve">errors make the paper 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>v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ery</w:t>
            </w:r>
            <w:r>
              <w:rPr>
                <w:rFonts w:ascii="Bookman Old Style" w:hAnsi="Bookman Old Style" w:cs="TTFF4C3908t00"/>
                <w:sz w:val="20"/>
                <w:szCs w:val="20"/>
              </w:rPr>
              <w:t xml:space="preserve"> </w:t>
            </w:r>
            <w:r w:rsidRPr="00B24343">
              <w:rPr>
                <w:rFonts w:ascii="Bookman Old Style" w:hAnsi="Bookman Old Style" w:cs="TTFF4C3908t00"/>
                <w:sz w:val="20"/>
                <w:szCs w:val="20"/>
              </w:rPr>
              <w:t>difficult to read.</w:t>
            </w:r>
          </w:p>
        </w:tc>
      </w:tr>
    </w:tbl>
    <w:p w:rsidR="00CF1852" w:rsidRPr="00B24343" w:rsidRDefault="00B24343" w:rsidP="00B24343">
      <w:pPr>
        <w:jc w:val="right"/>
        <w:rPr>
          <w:rFonts w:ascii="Bookman Old Style" w:hAnsi="Bookman Old Style"/>
        </w:rPr>
      </w:pPr>
      <w:r w:rsidRPr="00B24343">
        <w:rPr>
          <w:rFonts w:ascii="Bookman Old Style" w:hAnsi="Bookman Old Style"/>
        </w:rPr>
        <w:t>Score:  ____________________________/ 80</w:t>
      </w:r>
      <w:r w:rsidRPr="00B24343">
        <w:rPr>
          <w:rFonts w:ascii="Bookman Old Style" w:hAnsi="Bookman Old Style"/>
        </w:rPr>
        <w:tab/>
      </w:r>
      <w:r w:rsidRPr="00B24343">
        <w:rPr>
          <w:rFonts w:ascii="Bookman Old Style" w:hAnsi="Bookman Old Style"/>
        </w:rPr>
        <w:tab/>
      </w:r>
      <w:r w:rsidRPr="00B24343">
        <w:rPr>
          <w:rFonts w:ascii="Bookman Old Style" w:hAnsi="Bookman Old Style"/>
        </w:rPr>
        <w:tab/>
      </w:r>
      <w:r w:rsidRPr="00B24343">
        <w:rPr>
          <w:rFonts w:ascii="Bookman Old Style" w:hAnsi="Bookman Old Style"/>
        </w:rPr>
        <w:tab/>
        <w:t>Name:  ________________________________________</w:t>
      </w:r>
    </w:p>
    <w:sectPr w:rsidR="00CF1852" w:rsidRPr="00B24343" w:rsidSect="00B243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FF4C39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24343"/>
    <w:rsid w:val="000504F2"/>
    <w:rsid w:val="00106BA5"/>
    <w:rsid w:val="00366ACA"/>
    <w:rsid w:val="003E276F"/>
    <w:rsid w:val="00436F2B"/>
    <w:rsid w:val="005156EB"/>
    <w:rsid w:val="00727439"/>
    <w:rsid w:val="00731AFC"/>
    <w:rsid w:val="008528BC"/>
    <w:rsid w:val="008F0C4A"/>
    <w:rsid w:val="00A87D88"/>
    <w:rsid w:val="00B24343"/>
    <w:rsid w:val="00B67B35"/>
    <w:rsid w:val="00CF1852"/>
    <w:rsid w:val="00D53E8C"/>
    <w:rsid w:val="00D718E9"/>
    <w:rsid w:val="00DB3DDF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580B3-B495-49BB-9C13-FA9E8E2F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594</Words>
  <Characters>3386</Characters>
  <Application>Microsoft Office Word</Application>
  <DocSecurity>0</DocSecurity>
  <Lines>28</Lines>
  <Paragraphs>7</Paragraphs>
  <ScaleCrop>false</ScaleCrop>
  <Company>Lake Shore Public Schools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dcterms:created xsi:type="dcterms:W3CDTF">2015-05-11T17:25:00Z</dcterms:created>
  <dcterms:modified xsi:type="dcterms:W3CDTF">2015-05-15T13:04:00Z</dcterms:modified>
</cp:coreProperties>
</file>