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24" w:rsidRPr="00AD5F75" w:rsidRDefault="00030C24" w:rsidP="00030C24">
      <w:pPr>
        <w:rPr>
          <w:rFonts w:ascii="Californian FB" w:hAnsi="Californian FB"/>
        </w:rPr>
      </w:pPr>
      <w:r w:rsidRPr="00AD5F75">
        <w:rPr>
          <w:rFonts w:ascii="Californian FB" w:hAnsi="Californian FB"/>
        </w:rPr>
        <w:t>Name_______</w:t>
      </w:r>
      <w:r>
        <w:rPr>
          <w:rFonts w:ascii="Californian FB" w:hAnsi="Californian FB"/>
        </w:rPr>
        <w:t>________________________________________________________</w:t>
      </w:r>
      <w:r w:rsidRPr="00AD5F75">
        <w:rPr>
          <w:rFonts w:ascii="Californian FB" w:hAnsi="Californian FB"/>
        </w:rPr>
        <w:t>Date_______________________Hour_________</w:t>
      </w:r>
    </w:p>
    <w:p w:rsidR="00030C24" w:rsidRDefault="00030C24" w:rsidP="00030C24">
      <w:pPr>
        <w:rPr>
          <w:rFonts w:ascii="Californian FB" w:hAnsi="Californian FB"/>
          <w:b/>
        </w:rPr>
      </w:pPr>
    </w:p>
    <w:p w:rsidR="00030C24" w:rsidRDefault="00030C24" w:rsidP="00030C24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71pt;margin-top:6.15pt;width:156pt;height:23.25pt;z-index:251660288" fillcolor="black">
            <v:shadow color="#868686"/>
            <v:textpath style="font-family:&quot;Californian FB&quot;;font-size:20pt" fitshape="t" trim="t" string="Planning A Memoir"/>
            <w10:wrap type="square"/>
          </v:shape>
        </w:pict>
      </w:r>
      <w:r>
        <w:rPr>
          <w:rFonts w:ascii="Californian FB" w:hAnsi="Californian FB"/>
          <w:b/>
        </w:rPr>
        <w:t xml:space="preserve">   </w:t>
      </w:r>
    </w:p>
    <w:p w:rsidR="00030C24" w:rsidRDefault="00030C24" w:rsidP="00030C24">
      <w:pPr>
        <w:jc w:val="center"/>
        <w:rPr>
          <w:rFonts w:ascii="Californian FB" w:hAnsi="Californian FB"/>
          <w:b/>
        </w:rPr>
      </w:pPr>
    </w:p>
    <w:p w:rsidR="00030C24" w:rsidRDefault="00030C24" w:rsidP="00030C24">
      <w:pPr>
        <w:jc w:val="center"/>
        <w:rPr>
          <w:rFonts w:ascii="Californian FB" w:hAnsi="Californian FB"/>
          <w:b/>
        </w:rPr>
      </w:pPr>
    </w:p>
    <w:p w:rsidR="00030C24" w:rsidRDefault="00030C24" w:rsidP="00030C24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STUDENT WORKSHEET</w:t>
      </w:r>
    </w:p>
    <w:p w:rsidR="00030C24" w:rsidRDefault="00030C24" w:rsidP="00030C24">
      <w:pPr>
        <w:jc w:val="center"/>
        <w:rPr>
          <w:rFonts w:ascii="Californian FB" w:hAnsi="Californian FB"/>
          <w:b/>
        </w:rPr>
      </w:pPr>
    </w:p>
    <w:p w:rsidR="00030C24" w:rsidRDefault="00030C24" w:rsidP="00030C24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Fill in the chart and answer the questions regarding your chosen event for your memoir.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1"/>
        <w:gridCol w:w="4777"/>
      </w:tblGrid>
      <w:tr w:rsidR="00030C24" w:rsidTr="007067AA">
        <w:tc>
          <w:tcPr>
            <w:tcW w:w="4770" w:type="dxa"/>
            <w:shd w:val="clear" w:color="auto" w:fill="auto"/>
          </w:tcPr>
          <w:p w:rsidR="00030C24" w:rsidRPr="00A90B3F" w:rsidRDefault="00030C24" w:rsidP="007067AA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Events</w:t>
            </w:r>
          </w:p>
        </w:tc>
        <w:tc>
          <w:tcPr>
            <w:tcW w:w="4950" w:type="dxa"/>
            <w:shd w:val="clear" w:color="auto" w:fill="auto"/>
          </w:tcPr>
          <w:p w:rsidR="00030C24" w:rsidRPr="00A90B3F" w:rsidRDefault="00030C24" w:rsidP="007067AA">
            <w:pPr>
              <w:jc w:val="center"/>
              <w:rPr>
                <w:rFonts w:ascii="Californian FB" w:hAnsi="Californian FB"/>
                <w:b/>
              </w:rPr>
            </w:pPr>
            <w:r w:rsidRPr="00A90B3F">
              <w:rPr>
                <w:rFonts w:ascii="Californian FB" w:hAnsi="Californian FB"/>
                <w:b/>
              </w:rPr>
              <w:t>Purpose</w:t>
            </w:r>
            <w:r>
              <w:rPr>
                <w:rFonts w:ascii="Californian FB" w:hAnsi="Californian FB"/>
                <w:b/>
              </w:rPr>
              <w:t>—why include the details?</w:t>
            </w:r>
          </w:p>
        </w:tc>
      </w:tr>
      <w:tr w:rsidR="00030C24" w:rsidTr="007067AA">
        <w:tc>
          <w:tcPr>
            <w:tcW w:w="4770" w:type="dxa"/>
            <w:shd w:val="clear" w:color="auto" w:fill="auto"/>
          </w:tcPr>
          <w:p w:rsidR="00030C24" w:rsidRPr="00A90B3F" w:rsidRDefault="00030C24" w:rsidP="007067AA">
            <w:pPr>
              <w:rPr>
                <w:rFonts w:ascii="Californian FB" w:hAnsi="Californian FB"/>
              </w:rPr>
            </w:pPr>
            <w:r w:rsidRPr="00A90B3F">
              <w:rPr>
                <w:rFonts w:ascii="Californian FB" w:hAnsi="Californian FB"/>
              </w:rPr>
              <w:t>1. (</w:t>
            </w:r>
            <w:r>
              <w:rPr>
                <w:rFonts w:ascii="Californian FB" w:hAnsi="Californian FB"/>
              </w:rPr>
              <w:t>Situation b</w:t>
            </w:r>
            <w:r w:rsidRPr="00A90B3F">
              <w:rPr>
                <w:rFonts w:ascii="Californian FB" w:hAnsi="Californian FB"/>
              </w:rPr>
              <w:t>efore</w:t>
            </w:r>
            <w:r>
              <w:rPr>
                <w:rFonts w:ascii="Californian FB" w:hAnsi="Californian FB"/>
              </w:rPr>
              <w:t xml:space="preserve"> the event</w:t>
            </w:r>
            <w:r w:rsidRPr="00A90B3F">
              <w:rPr>
                <w:rFonts w:ascii="Californian FB" w:hAnsi="Californian FB"/>
              </w:rPr>
              <w:t>)</w:t>
            </w:r>
          </w:p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</w:tc>
        <w:tc>
          <w:tcPr>
            <w:tcW w:w="4950" w:type="dxa"/>
            <w:shd w:val="clear" w:color="auto" w:fill="auto"/>
          </w:tcPr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</w:tc>
      </w:tr>
      <w:tr w:rsidR="00030C24" w:rsidTr="007067AA">
        <w:tc>
          <w:tcPr>
            <w:tcW w:w="4770" w:type="dxa"/>
            <w:shd w:val="clear" w:color="auto" w:fill="auto"/>
          </w:tcPr>
          <w:p w:rsidR="00030C24" w:rsidRPr="00A90B3F" w:rsidRDefault="00030C24" w:rsidP="007067AA">
            <w:pPr>
              <w:rPr>
                <w:rFonts w:ascii="Californian FB" w:hAnsi="Californian FB"/>
              </w:rPr>
            </w:pPr>
            <w:r w:rsidRPr="00A90B3F">
              <w:rPr>
                <w:rFonts w:ascii="Californian FB" w:hAnsi="Californian FB"/>
              </w:rPr>
              <w:t>2. (</w:t>
            </w:r>
            <w:r>
              <w:rPr>
                <w:rFonts w:ascii="Californian FB" w:hAnsi="Californian FB"/>
              </w:rPr>
              <w:t>Situation before the event</w:t>
            </w:r>
            <w:r w:rsidRPr="00A90B3F">
              <w:rPr>
                <w:rFonts w:ascii="Californian FB" w:hAnsi="Californian FB"/>
              </w:rPr>
              <w:t>)</w:t>
            </w:r>
          </w:p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</w:tc>
        <w:tc>
          <w:tcPr>
            <w:tcW w:w="4950" w:type="dxa"/>
            <w:shd w:val="clear" w:color="auto" w:fill="auto"/>
          </w:tcPr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</w:tc>
      </w:tr>
      <w:tr w:rsidR="00030C24" w:rsidTr="007067AA">
        <w:tc>
          <w:tcPr>
            <w:tcW w:w="4770" w:type="dxa"/>
            <w:shd w:val="clear" w:color="auto" w:fill="auto"/>
          </w:tcPr>
          <w:p w:rsidR="00030C24" w:rsidRPr="00A90B3F" w:rsidRDefault="00030C24" w:rsidP="007067AA">
            <w:pPr>
              <w:rPr>
                <w:rFonts w:ascii="Californian FB" w:hAnsi="Californian FB"/>
              </w:rPr>
            </w:pPr>
            <w:r w:rsidRPr="00A90B3F">
              <w:rPr>
                <w:rFonts w:ascii="Californian FB" w:hAnsi="Californian FB"/>
              </w:rPr>
              <w:t>3. (</w:t>
            </w:r>
            <w:r>
              <w:rPr>
                <w:rFonts w:ascii="Californian FB" w:hAnsi="Californian FB"/>
              </w:rPr>
              <w:t>Situation b</w:t>
            </w:r>
            <w:r w:rsidRPr="00A90B3F">
              <w:rPr>
                <w:rFonts w:ascii="Californian FB" w:hAnsi="Californian FB"/>
              </w:rPr>
              <w:t>efore</w:t>
            </w:r>
            <w:r>
              <w:rPr>
                <w:rFonts w:ascii="Californian FB" w:hAnsi="Californian FB"/>
              </w:rPr>
              <w:t xml:space="preserve"> the event</w:t>
            </w:r>
            <w:r w:rsidRPr="00A90B3F">
              <w:rPr>
                <w:rFonts w:ascii="Californian FB" w:hAnsi="Californian FB"/>
              </w:rPr>
              <w:t>)</w:t>
            </w:r>
          </w:p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</w:tc>
        <w:tc>
          <w:tcPr>
            <w:tcW w:w="4950" w:type="dxa"/>
            <w:shd w:val="clear" w:color="auto" w:fill="auto"/>
          </w:tcPr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</w:tc>
      </w:tr>
      <w:tr w:rsidR="00030C24" w:rsidTr="007067AA">
        <w:tc>
          <w:tcPr>
            <w:tcW w:w="4770" w:type="dxa"/>
            <w:shd w:val="clear" w:color="auto" w:fill="auto"/>
          </w:tcPr>
          <w:p w:rsidR="00030C24" w:rsidRPr="00A90B3F" w:rsidRDefault="00030C24" w:rsidP="007067A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4. (The event itself</w:t>
            </w:r>
            <w:r w:rsidRPr="00A90B3F">
              <w:rPr>
                <w:rFonts w:ascii="Californian FB" w:hAnsi="Californian FB"/>
              </w:rPr>
              <w:t>)</w:t>
            </w:r>
          </w:p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</w:tc>
        <w:tc>
          <w:tcPr>
            <w:tcW w:w="4950" w:type="dxa"/>
            <w:shd w:val="clear" w:color="auto" w:fill="auto"/>
          </w:tcPr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</w:tc>
      </w:tr>
      <w:tr w:rsidR="00030C24" w:rsidTr="007067AA">
        <w:tc>
          <w:tcPr>
            <w:tcW w:w="4770" w:type="dxa"/>
            <w:shd w:val="clear" w:color="auto" w:fill="auto"/>
          </w:tcPr>
          <w:p w:rsidR="00030C24" w:rsidRPr="00A90B3F" w:rsidRDefault="00030C24" w:rsidP="007067AA">
            <w:pPr>
              <w:rPr>
                <w:rFonts w:ascii="Californian FB" w:hAnsi="Californian FB"/>
              </w:rPr>
            </w:pPr>
            <w:r w:rsidRPr="00A90B3F">
              <w:rPr>
                <w:rFonts w:ascii="Californian FB" w:hAnsi="Californian FB"/>
              </w:rPr>
              <w:t>5. (</w:t>
            </w:r>
            <w:r>
              <w:rPr>
                <w:rFonts w:ascii="Californian FB" w:hAnsi="Californian FB"/>
              </w:rPr>
              <w:t>The situation after the event</w:t>
            </w:r>
            <w:r w:rsidRPr="00A90B3F">
              <w:rPr>
                <w:rFonts w:ascii="Californian FB" w:hAnsi="Californian FB"/>
              </w:rPr>
              <w:t>)</w:t>
            </w:r>
          </w:p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</w:tc>
        <w:tc>
          <w:tcPr>
            <w:tcW w:w="4950" w:type="dxa"/>
            <w:shd w:val="clear" w:color="auto" w:fill="auto"/>
          </w:tcPr>
          <w:p w:rsidR="00030C24" w:rsidRPr="00A90B3F" w:rsidRDefault="00030C24" w:rsidP="007067AA">
            <w:pPr>
              <w:rPr>
                <w:rFonts w:ascii="Californian FB" w:hAnsi="Californian FB"/>
              </w:rPr>
            </w:pPr>
          </w:p>
        </w:tc>
      </w:tr>
    </w:tbl>
    <w:p w:rsidR="00030C24" w:rsidRDefault="00030C24" w:rsidP="00030C24">
      <w:pPr>
        <w:rPr>
          <w:rFonts w:ascii="Californian FB" w:hAnsi="Californian FB"/>
        </w:rPr>
      </w:pPr>
    </w:p>
    <w:p w:rsidR="00030C24" w:rsidRDefault="00030C24" w:rsidP="00030C24">
      <w:pPr>
        <w:rPr>
          <w:rFonts w:ascii="Californian FB" w:hAnsi="Californian FB"/>
        </w:rPr>
      </w:pPr>
      <w:r>
        <w:rPr>
          <w:rFonts w:ascii="Californian FB" w:hAnsi="Californian FB"/>
        </w:rPr>
        <w:t>What is your memorable moment?</w:t>
      </w:r>
    </w:p>
    <w:p w:rsidR="00030C24" w:rsidRDefault="00030C24" w:rsidP="00030C24">
      <w:pPr>
        <w:rPr>
          <w:rFonts w:ascii="Californian FB" w:hAnsi="Californian FB"/>
        </w:rPr>
      </w:pPr>
    </w:p>
    <w:p w:rsidR="00030C24" w:rsidRDefault="00030C24" w:rsidP="00030C24">
      <w:pPr>
        <w:rPr>
          <w:rFonts w:ascii="Californian FB" w:hAnsi="Californian FB"/>
        </w:rPr>
      </w:pPr>
    </w:p>
    <w:p w:rsidR="00030C24" w:rsidRDefault="00030C24" w:rsidP="00030C24">
      <w:pPr>
        <w:rPr>
          <w:rFonts w:ascii="Californian FB" w:hAnsi="Californian FB"/>
        </w:rPr>
      </w:pPr>
    </w:p>
    <w:p w:rsidR="00030C24" w:rsidRPr="00AD5F75" w:rsidRDefault="00030C24" w:rsidP="00030C24">
      <w:pPr>
        <w:rPr>
          <w:rFonts w:ascii="Californian FB" w:hAnsi="Californian FB"/>
        </w:rPr>
      </w:pPr>
      <w:r>
        <w:rPr>
          <w:rFonts w:ascii="Californian FB" w:hAnsi="Californian FB"/>
        </w:rPr>
        <w:t>What was your learning or realization from that moment?</w:t>
      </w:r>
    </w:p>
    <w:p w:rsidR="00CF1852" w:rsidRDefault="00CF1852"/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0C24"/>
    <w:rsid w:val="00030C24"/>
    <w:rsid w:val="000504F2"/>
    <w:rsid w:val="00106BA5"/>
    <w:rsid w:val="00366ACA"/>
    <w:rsid w:val="003E276F"/>
    <w:rsid w:val="00436F2B"/>
    <w:rsid w:val="00727439"/>
    <w:rsid w:val="00731AFC"/>
    <w:rsid w:val="008528BC"/>
    <w:rsid w:val="00A87D88"/>
    <w:rsid w:val="00B67B35"/>
    <w:rsid w:val="00CF1852"/>
    <w:rsid w:val="00D53E8C"/>
    <w:rsid w:val="00D718E9"/>
    <w:rsid w:val="00F629E9"/>
    <w:rsid w:val="00FD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2015-10-08T14:17:00Z</dcterms:created>
  <dcterms:modified xsi:type="dcterms:W3CDTF">2015-10-08T14:18:00Z</dcterms:modified>
</cp:coreProperties>
</file>