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35" w:rsidRPr="00B85E35" w:rsidRDefault="00B85E35" w:rsidP="00B85E35">
      <w:pPr>
        <w:pStyle w:val="Heading1"/>
        <w:spacing w:before="0"/>
        <w:jc w:val="center"/>
        <w:rPr>
          <w:color w:val="000000" w:themeColor="text2"/>
        </w:rPr>
      </w:pPr>
      <w:r w:rsidRPr="00B85E35">
        <w:rPr>
          <w:color w:val="000000" w:themeColor="text2"/>
        </w:rPr>
        <w:t>Middle school's "cool kids" may stumble afterward</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B85E35">
        <w:rPr>
          <w:rFonts w:ascii="Helvetica" w:eastAsia="Times New Roman" w:hAnsi="Helvetica" w:cs="Times New Roman"/>
          <w:b/>
          <w:color w:val="333333"/>
          <w:sz w:val="20"/>
        </w:rPr>
        <w:t>Green</w:t>
      </w:r>
    </w:p>
    <w:p w:rsidR="00582931" w:rsidRDefault="00B85E35"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861508" cy="1030758"/>
            <wp:effectExtent l="19050" t="0" r="5392" b="0"/>
            <wp:docPr id="2" name="Picture 1" descr="https://newsela-test-files-f331e.s3.amazonaws.com/article_media/2014/06/coolkids-struggle-c456764b.jpg.885x490_q90_box-0%2C0%2C5184%2C287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6/coolkids-struggle-c456764b.jpg.885x490_q90_box-0%2C0%2C5184%2C2876_crop_detail.jpg"/>
                    <pic:cNvPicPr>
                      <a:picLocks noChangeAspect="1" noChangeArrowheads="1"/>
                    </pic:cNvPicPr>
                  </pic:nvPicPr>
                  <pic:blipFill>
                    <a:blip r:embed="rId5" cstate="print"/>
                    <a:srcRect/>
                    <a:stretch>
                      <a:fillRect/>
                    </a:stretch>
                  </pic:blipFill>
                  <pic:spPr bwMode="auto">
                    <a:xfrm>
                      <a:off x="0" y="0"/>
                      <a:ext cx="1862392" cy="1031248"/>
                    </a:xfrm>
                    <a:prstGeom prst="rect">
                      <a:avLst/>
                    </a:prstGeom>
                    <a:noFill/>
                    <a:ln w="9525">
                      <a:noFill/>
                      <a:miter lim="800000"/>
                      <a:headEnd/>
                      <a:tailEnd/>
                    </a:ln>
                  </pic:spPr>
                </pic:pic>
              </a:graphicData>
            </a:graphic>
          </wp:inline>
        </w:drawing>
      </w:r>
    </w:p>
    <w:p w:rsidR="00B85E35" w:rsidRPr="00B85E35" w:rsidRDefault="00B85E35" w:rsidP="002B69EF">
      <w:pPr>
        <w:shd w:val="clear" w:color="auto" w:fill="FFFFFF"/>
        <w:spacing w:after="136" w:line="311" w:lineRule="atLeast"/>
        <w:jc w:val="center"/>
        <w:rPr>
          <w:rFonts w:ascii="Helvetica" w:eastAsia="Times New Roman" w:hAnsi="Helvetica" w:cs="Times New Roman"/>
          <w:color w:val="333333"/>
          <w:sz w:val="16"/>
          <w:szCs w:val="16"/>
        </w:rPr>
      </w:pPr>
      <w:r w:rsidRPr="00B85E35">
        <w:rPr>
          <w:sz w:val="16"/>
          <w:szCs w:val="16"/>
        </w:rPr>
        <w:t xml:space="preserve">In this April 18, 2014, photo, Annette Wells (right) leads a discussion in her seventh-eighth grade language arts class at </w:t>
      </w:r>
      <w:proofErr w:type="spellStart"/>
      <w:r w:rsidRPr="00B85E35">
        <w:rPr>
          <w:sz w:val="16"/>
          <w:szCs w:val="16"/>
        </w:rPr>
        <w:t>Komachin</w:t>
      </w:r>
      <w:proofErr w:type="spellEnd"/>
      <w:r w:rsidRPr="00B85E35">
        <w:rPr>
          <w:sz w:val="16"/>
          <w:szCs w:val="16"/>
        </w:rPr>
        <w:t xml:space="preserve"> Middle School in Lacey, Washington. Photo: </w:t>
      </w:r>
      <w:r w:rsidRPr="00B85E35">
        <w:rPr>
          <w:rStyle w:val="imagecredit"/>
          <w:sz w:val="16"/>
          <w:szCs w:val="16"/>
        </w:rPr>
        <w:t>AP Photo/Ted S. Warren</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46" type="#_x0000_t202" style="position:absolute;left:0;text-align:left;margin-left:484.3pt;margin-top:-13.4pt;width:85.6pt;height:543.15pt;z-index:251658240">
            <v:textbox>
              <w:txbxContent>
                <w:p w:rsidR="00B85E35" w:rsidRPr="001B4EEF" w:rsidRDefault="00B85E35" w:rsidP="00B85E3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B85E35" w:rsidRPr="001B4EEF" w:rsidRDefault="00B85E35" w:rsidP="00B85E3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B85E35" w:rsidRDefault="00B85E35" w:rsidP="00B85E35"/>
                <w:p w:rsidR="00B85E35" w:rsidRDefault="00B85E35" w:rsidP="00B85E35"/>
              </w:txbxContent>
            </v:textbox>
          </v:shape>
        </w:pict>
      </w:r>
      <w:r w:rsidRPr="00B85E35">
        <w:rPr>
          <w:rFonts w:ascii="Times New Roman" w:eastAsia="Times New Roman" w:hAnsi="Times New Roman" w:cs="Times New Roman"/>
          <w:sz w:val="24"/>
          <w:szCs w:val="24"/>
        </w:rPr>
        <w:t>When they grow up, the meek kids from middle school will come out on top. Or, at least, they’ll live healthier and more productive lives than the "cool" kids will.</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A new study looked at 13-year-olds who engaged in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behavior — such as minor shoplifting and early romantic relationships — and were seen as the “cool kids.” It found that they tended to develop problems with drugs and relationships by their early 20s.</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The study, published on Thursday, tracked nearly 200 13-year-olds for 10 years. Among the factors considered were how much students valued their popularity, how important appearance was in seeking out friends, and if students used drugs or had romantic relationships.</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The researchers found that young teens who acted old for their age by sneaking into movies, forming early romantic relationships, shoplifting and basing friendships on appearance were seen by peers as popular. But as these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teens matured, their behavior was no longer linked with popularity.</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Instead, they were thought to be less socially competent by their peers and had more problems with substance abuse, said Joseph Allen, who led the study.</w:t>
      </w:r>
    </w:p>
    <w:p w:rsidR="00B85E35" w:rsidRPr="00B85E35" w:rsidRDefault="00B85E35" w:rsidP="00B85E35">
      <w:pPr>
        <w:spacing w:before="100" w:beforeAutospacing="1" w:after="100" w:afterAutospacing="1" w:line="240" w:lineRule="auto"/>
        <w:ind w:left="-288" w:right="1296"/>
        <w:outlineLvl w:val="1"/>
        <w:rPr>
          <w:rFonts w:ascii="Times New Roman" w:eastAsia="Times New Roman" w:hAnsi="Times New Roman" w:cs="Times New Roman"/>
          <w:b/>
          <w:bCs/>
          <w:sz w:val="36"/>
          <w:szCs w:val="36"/>
        </w:rPr>
      </w:pPr>
      <w:r w:rsidRPr="00B85E35">
        <w:rPr>
          <w:rFonts w:ascii="Times New Roman" w:eastAsia="Times New Roman" w:hAnsi="Times New Roman" w:cs="Times New Roman"/>
          <w:b/>
          <w:bCs/>
          <w:sz w:val="36"/>
          <w:szCs w:val="36"/>
        </w:rPr>
        <w:t xml:space="preserve">Fast Track </w:t>
      </w:r>
      <w:proofErr w:type="gramStart"/>
      <w:r w:rsidRPr="00B85E35">
        <w:rPr>
          <w:rFonts w:ascii="Times New Roman" w:eastAsia="Times New Roman" w:hAnsi="Times New Roman" w:cs="Times New Roman"/>
          <w:b/>
          <w:bCs/>
          <w:sz w:val="36"/>
          <w:szCs w:val="36"/>
        </w:rPr>
        <w:t>To</w:t>
      </w:r>
      <w:proofErr w:type="gramEnd"/>
      <w:r w:rsidRPr="00B85E35">
        <w:rPr>
          <w:rFonts w:ascii="Times New Roman" w:eastAsia="Times New Roman" w:hAnsi="Times New Roman" w:cs="Times New Roman"/>
          <w:b/>
          <w:bCs/>
          <w:sz w:val="36"/>
          <w:szCs w:val="36"/>
        </w:rPr>
        <w:t xml:space="preserve"> Not Very Much</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Allen said the average “cool” teen, by age 22, compared poorly with the average teen in the study. They had a 45 percent greater rate of problems due to substance use and a 22 percent greater rate of criminal behavior.</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 xml:space="preserve">Teens are impressed by these kids, and parents are impressed too "because they think that these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xml:space="preserve"> kids are on the fast track,” Allen said. “These kids are on the fast track, but it’s really to a dead end."</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He added, “They are gaining the appearance of maturity, but they are not gaining actual maturity.”</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 xml:space="preserve">Researchers suggest that these kids are failing to develop important life skills. They spend so much time trying to seem </w:t>
      </w:r>
      <w:proofErr w:type="gramStart"/>
      <w:r w:rsidRPr="00B85E35">
        <w:rPr>
          <w:rFonts w:ascii="Times New Roman" w:eastAsia="Times New Roman" w:hAnsi="Times New Roman" w:cs="Times New Roman"/>
          <w:sz w:val="24"/>
          <w:szCs w:val="24"/>
        </w:rPr>
        <w:t>cool,</w:t>
      </w:r>
      <w:proofErr w:type="gramEnd"/>
      <w:r w:rsidRPr="00B85E35">
        <w:rPr>
          <w:rFonts w:ascii="Times New Roman" w:eastAsia="Times New Roman" w:hAnsi="Times New Roman" w:cs="Times New Roman"/>
          <w:sz w:val="24"/>
          <w:szCs w:val="24"/>
        </w:rPr>
        <w:t xml:space="preserve"> they don’t develop the skills needed for meaningful friendships.</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The study followed 86 male and 98 female middle school students for a 10-year period beginning in 1998. There were some surprises, Allen said.</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47" type="#_x0000_t202" style="position:absolute;left:0;text-align:left;margin-left:477.95pt;margin-top:-19.7pt;width:85.6pt;height:246.55pt;z-index:251659264">
            <v:textbox>
              <w:txbxContent>
                <w:p w:rsidR="00B85E35" w:rsidRPr="001B4EEF" w:rsidRDefault="00B85E35" w:rsidP="00B85E3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B85E35" w:rsidRPr="001B4EEF" w:rsidRDefault="00B85E35" w:rsidP="00B85E3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B85E35" w:rsidRDefault="00B85E35" w:rsidP="00B85E35"/>
                <w:p w:rsidR="00B85E35" w:rsidRDefault="00B85E35" w:rsidP="00B85E35"/>
              </w:txbxContent>
            </v:textbox>
          </v:shape>
        </w:pict>
      </w:r>
      <w:r w:rsidRPr="00B85E35">
        <w:rPr>
          <w:rFonts w:ascii="Times New Roman" w:eastAsia="Times New Roman" w:hAnsi="Times New Roman" w:cs="Times New Roman"/>
          <w:sz w:val="24"/>
          <w:szCs w:val="24"/>
        </w:rPr>
        <w:t>In particular, the study notes that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behavior was actually a better predictor of future substance abuse than drug and alcohol use in middle school.</w:t>
      </w:r>
    </w:p>
    <w:p w:rsidR="00B85E35" w:rsidRPr="00B85E35" w:rsidRDefault="00B85E35" w:rsidP="00B85E35">
      <w:pPr>
        <w:spacing w:before="100" w:beforeAutospacing="1" w:after="100" w:afterAutospacing="1" w:line="240" w:lineRule="auto"/>
        <w:ind w:left="-288" w:right="1296"/>
        <w:outlineLvl w:val="1"/>
        <w:rPr>
          <w:rFonts w:ascii="Times New Roman" w:eastAsia="Times New Roman" w:hAnsi="Times New Roman" w:cs="Times New Roman"/>
          <w:b/>
          <w:bCs/>
          <w:sz w:val="36"/>
          <w:szCs w:val="36"/>
        </w:rPr>
      </w:pPr>
      <w:r w:rsidRPr="00B85E35">
        <w:rPr>
          <w:rFonts w:ascii="Times New Roman" w:eastAsia="Times New Roman" w:hAnsi="Times New Roman" w:cs="Times New Roman"/>
          <w:b/>
          <w:bCs/>
          <w:sz w:val="36"/>
          <w:szCs w:val="36"/>
        </w:rPr>
        <w:t>The Quiet Majority Will Surprise</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Researchers are still following the students — now in their mid- to late 20s — to see how they fare later in life.</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Parents shouldn’t worry too much if their young teens prefer to spend Saturday nights at home watching a movie or reading instead of going out with friends, Allen said.</w:t>
      </w:r>
    </w:p>
    <w:p w:rsidR="00B85E35" w:rsidRPr="00B85E35" w:rsidRDefault="00B85E35" w:rsidP="00B85E35">
      <w:pPr>
        <w:spacing w:before="100" w:beforeAutospacing="1" w:after="100" w:afterAutospacing="1" w:line="240" w:lineRule="auto"/>
        <w:ind w:left="-288" w:right="1296"/>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 xml:space="preserve">“There </w:t>
      </w:r>
      <w:proofErr w:type="gramStart"/>
      <w:r w:rsidRPr="00B85E35">
        <w:rPr>
          <w:rFonts w:ascii="Times New Roman" w:eastAsia="Times New Roman" w:hAnsi="Times New Roman" w:cs="Times New Roman"/>
          <w:sz w:val="24"/>
          <w:szCs w:val="24"/>
        </w:rPr>
        <w:t>is this kind of quiet majority of adolescents</w:t>
      </w:r>
      <w:proofErr w:type="gramEnd"/>
      <w:r w:rsidRPr="00B85E35">
        <w:rPr>
          <w:rFonts w:ascii="Times New Roman" w:eastAsia="Times New Roman" w:hAnsi="Times New Roman" w:cs="Times New Roman"/>
          <w:sz w:val="24"/>
          <w:szCs w:val="24"/>
        </w:rPr>
        <w:t xml:space="preserve"> out there that is much more functional at an older age,” he said.</w:t>
      </w:r>
    </w:p>
    <w:p w:rsidR="004C5F24" w:rsidRPr="004C5F24" w:rsidRDefault="004C5F24" w:rsidP="00B85E35">
      <w:pPr>
        <w:spacing w:before="100" w:beforeAutospacing="1" w:after="100" w:afterAutospacing="1" w:line="240" w:lineRule="auto"/>
        <w:ind w:left="-288" w:right="1296"/>
        <w:rPr>
          <w:rFonts w:ascii="Times New Roman" w:eastAsia="Times New Roman" w:hAnsi="Times New Roman" w:cs="Times New Roman"/>
          <w:b/>
          <w:u w:val="single"/>
        </w:rPr>
      </w:pPr>
    </w:p>
    <w:p w:rsidR="0059361C" w:rsidRDefault="0059361C" w:rsidP="008938AC">
      <w:pPr>
        <w:spacing w:before="100" w:beforeAutospacing="1" w:after="100" w:afterAutospacing="1" w:line="240" w:lineRule="auto"/>
        <w:ind w:left="-288" w:right="1440"/>
        <w:rPr>
          <w:rFonts w:ascii="Times New Roman" w:eastAsia="Times New Roman" w:hAnsi="Times New Roman" w:cs="Times New Roman"/>
          <w:b/>
          <w:u w:val="single"/>
        </w:rPr>
      </w:pPr>
      <w:r w:rsidRPr="005C5F08">
        <w:rPr>
          <w:rFonts w:ascii="Times New Roman" w:eastAsia="Times New Roman" w:hAnsi="Times New Roman" w:cs="Times New Roman"/>
          <w:b/>
          <w:u w:val="single"/>
        </w:rPr>
        <w:t>Comprehension Questions:</w:t>
      </w:r>
    </w:p>
    <w:p w:rsidR="00B85E35" w:rsidRPr="00B85E35" w:rsidRDefault="00B85E35" w:rsidP="00B85E35">
      <w:pPr>
        <w:spacing w:after="0"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w:t>
      </w:r>
      <w:r w:rsidRPr="00B85E35">
        <w:rPr>
          <w:rFonts w:ascii="Times New Roman" w:eastAsia="Times New Roman" w:hAnsi="Times New Roman" w:cs="Times New Roman"/>
          <w:sz w:val="24"/>
          <w:szCs w:val="24"/>
        </w:rPr>
        <w:t>ccording to the article, what is the MOST probable reason for kids engaging in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behavior?</w:t>
      </w:r>
    </w:p>
    <w:p w:rsidR="00B85E35" w:rsidRPr="00B85E35" w:rsidRDefault="00B85E35" w:rsidP="00B85E35">
      <w:pPr>
        <w:spacing w:after="0" w:line="240" w:lineRule="auto"/>
        <w:ind w:firstLine="720"/>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They want to develop romantic relationships.</w:t>
      </w:r>
    </w:p>
    <w:p w:rsidR="00B85E35" w:rsidRPr="00B85E35" w:rsidRDefault="00B85E35" w:rsidP="00B85E35">
      <w:pPr>
        <w:spacing w:after="0" w:line="240" w:lineRule="auto"/>
        <w:ind w:firstLine="720"/>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They want to impress their parents.</w:t>
      </w:r>
    </w:p>
    <w:p w:rsidR="00B85E35" w:rsidRDefault="00B85E35" w:rsidP="00B85E35">
      <w:pPr>
        <w:spacing w:after="0" w:line="240" w:lineRule="auto"/>
        <w:ind w:firstLine="720"/>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They want to engage in drugs.</w:t>
      </w:r>
    </w:p>
    <w:p w:rsidR="00B85E35" w:rsidRDefault="00B85E35" w:rsidP="00B85E3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T</w:t>
      </w:r>
      <w:r w:rsidRPr="00B85E35">
        <w:rPr>
          <w:rFonts w:ascii="Times New Roman" w:eastAsia="Times New Roman" w:hAnsi="Times New Roman" w:cs="Times New Roman"/>
          <w:sz w:val="24"/>
          <w:szCs w:val="24"/>
        </w:rPr>
        <w:t>hey want to gain popularity.</w:t>
      </w:r>
    </w:p>
    <w:p w:rsidR="00B85E35" w:rsidRDefault="00B85E35" w:rsidP="00B85E35">
      <w:pPr>
        <w:spacing w:after="0" w:line="240" w:lineRule="auto"/>
        <w:rPr>
          <w:rFonts w:ascii="Times New Roman" w:eastAsia="Times New Roman" w:hAnsi="Times New Roman" w:cs="Times New Roman"/>
          <w:sz w:val="24"/>
          <w:szCs w:val="24"/>
        </w:rPr>
      </w:pPr>
    </w:p>
    <w:p w:rsidR="00B85E35" w:rsidRPr="00B85E35" w:rsidRDefault="00B85E35" w:rsidP="00B85E35">
      <w:pPr>
        <w:spacing w:after="0"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Which of the following supports the central idea of the article?</w:t>
      </w:r>
    </w:p>
    <w:p w:rsidR="00B85E35" w:rsidRDefault="00B85E35" w:rsidP="00B85E35">
      <w:pPr>
        <w:spacing w:after="0" w:line="240" w:lineRule="auto"/>
        <w:ind w:left="720"/>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Among the factors considered were how much students valued their popularity, how important appearance was in seeking out friends and if students used drugs or had romantic relationships.</w:t>
      </w:r>
    </w:p>
    <w:p w:rsidR="00B85E35" w:rsidRPr="00B85E35" w:rsidRDefault="00B85E35" w:rsidP="00B85E3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85E35">
        <w:rPr>
          <w:rFonts w:ascii="Times New Roman" w:eastAsia="Times New Roman" w:hAnsi="Times New Roman" w:cs="Times New Roman"/>
          <w:sz w:val="24"/>
          <w:szCs w:val="24"/>
        </w:rPr>
        <w:t>It found that they tended to develop problems with drugs and relationships by their early 20s.</w:t>
      </w:r>
    </w:p>
    <w:p w:rsidR="00B85E35" w:rsidRPr="00B85E35" w:rsidRDefault="00B85E35" w:rsidP="00B85E35">
      <w:pPr>
        <w:spacing w:after="0" w:line="240" w:lineRule="auto"/>
        <w:ind w:left="720"/>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 xml:space="preserve">Teens are impressed by these kids, and parents are impressed too "because they think that these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xml:space="preserve"> kids are on the fast track," Allen said.</w:t>
      </w:r>
    </w:p>
    <w:p w:rsidR="00B85E35" w:rsidRPr="00B85E35" w:rsidRDefault="00B85E35" w:rsidP="00B85E35">
      <w:pPr>
        <w:spacing w:after="0" w:line="240" w:lineRule="auto"/>
        <w:ind w:left="720"/>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Parents shouldn't worry too much if their young teens prefer to spend Saturday nights at home watching a movie or reading instead of going out with friends, Allen said.</w:t>
      </w:r>
    </w:p>
    <w:p w:rsidR="00B85E35" w:rsidRDefault="00B85E35" w:rsidP="00B85E35">
      <w:pPr>
        <w:spacing w:after="0" w:line="240" w:lineRule="auto"/>
        <w:ind w:firstLine="720"/>
        <w:rPr>
          <w:rFonts w:ascii="Times New Roman" w:eastAsia="Times New Roman" w:hAnsi="Times New Roman" w:cs="Times New Roman"/>
          <w:sz w:val="24"/>
          <w:szCs w:val="24"/>
        </w:rPr>
      </w:pPr>
    </w:p>
    <w:p w:rsidR="00B85E35" w:rsidRPr="00B85E35" w:rsidRDefault="00B85E35" w:rsidP="00B85E35">
      <w:pPr>
        <w:spacing w:after="0"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Read the sentence from the article.</w:t>
      </w:r>
    </w:p>
    <w:p w:rsidR="00B85E35" w:rsidRPr="00B85E35" w:rsidRDefault="00B85E35" w:rsidP="00B85E35">
      <w:pPr>
        <w:spacing w:beforeAutospacing="1" w:after="100" w:afterAutospacing="1"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When they grow up, the meek kids from middle school shall inherit the Earth.</w:t>
      </w:r>
    </w:p>
    <w:p w:rsidR="00B85E35" w:rsidRDefault="00B85E35" w:rsidP="00B85E35">
      <w:pPr>
        <w:spacing w:before="100" w:beforeAutospacing="1" w:after="100" w:afterAutospacing="1"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What is the synonym for the word "meek" as used in the above sentence?</w:t>
      </w:r>
    </w:p>
    <w:p w:rsidR="00B85E35" w:rsidRDefault="00B85E35" w:rsidP="00B85E35">
      <w:pPr>
        <w:pStyle w:val="ListParagraph"/>
        <w:numPr>
          <w:ilvl w:val="0"/>
          <w:numId w:val="10"/>
        </w:numPr>
        <w:spacing w:before="100" w:beforeAutospacing="1" w:after="0" w:afterAutospacing="1"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Docile</w:t>
      </w:r>
    </w:p>
    <w:p w:rsidR="00B85E35" w:rsidRDefault="00B85E35" w:rsidP="00B85E35">
      <w:pPr>
        <w:pStyle w:val="ListParagraph"/>
        <w:numPr>
          <w:ilvl w:val="0"/>
          <w:numId w:val="10"/>
        </w:numPr>
        <w:spacing w:before="100" w:beforeAutospacing="1" w:after="0" w:afterAutospacing="1"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Brave</w:t>
      </w:r>
    </w:p>
    <w:p w:rsidR="00B85E35" w:rsidRDefault="00B85E35" w:rsidP="00B85E35">
      <w:pPr>
        <w:pStyle w:val="ListParagraph"/>
        <w:numPr>
          <w:ilvl w:val="0"/>
          <w:numId w:val="10"/>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w:t>
      </w:r>
    </w:p>
    <w:p w:rsidR="00B85E35" w:rsidRDefault="00B85E35" w:rsidP="00B85E35">
      <w:pPr>
        <w:pStyle w:val="ListParagraph"/>
        <w:numPr>
          <w:ilvl w:val="0"/>
          <w:numId w:val="10"/>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Tolerant</w:t>
      </w:r>
    </w:p>
    <w:p w:rsidR="00B85E35" w:rsidRPr="00B85E35" w:rsidRDefault="00B85E35" w:rsidP="00B85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5E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Select the sentence that contains a word that is a synonym for "perform."</w:t>
      </w:r>
    </w:p>
    <w:p w:rsidR="00B85E35" w:rsidRPr="00B85E35" w:rsidRDefault="00B85E35" w:rsidP="00B85E35">
      <w:pPr>
        <w:pStyle w:val="ListParagraph"/>
        <w:spacing w:after="0"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Or, at least, they'll live healthier and more productive lives than the "cool" kids will.</w:t>
      </w:r>
    </w:p>
    <w:p w:rsidR="00B85E35" w:rsidRPr="00B85E35" w:rsidRDefault="00B85E35" w:rsidP="00B85E35">
      <w:pPr>
        <w:pStyle w:val="ListParagraph"/>
        <w:spacing w:after="0"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But as these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teens matured, their behavior was no longer linked with popularity.</w:t>
      </w:r>
    </w:p>
    <w:p w:rsidR="00B85E35" w:rsidRDefault="00B85E35" w:rsidP="00B85E35">
      <w:pPr>
        <w:pStyle w:val="ListParagraph"/>
        <w:spacing w:after="0" w:line="240" w:lineRule="auto"/>
        <w:rPr>
          <w:rFonts w:ascii="Times New Roman" w:eastAsia="Times New Roman" w:hAnsi="Times New Roman" w:cs="Times New Roman"/>
          <w:sz w:val="24"/>
          <w:szCs w:val="24"/>
        </w:rPr>
      </w:pPr>
      <w:r w:rsidRPr="00B85E3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B85E35">
        <w:rPr>
          <w:rFonts w:ascii="Times New Roman" w:eastAsia="Times New Roman" w:hAnsi="Times New Roman" w:cs="Times New Roman"/>
          <w:sz w:val="24"/>
          <w:szCs w:val="24"/>
        </w:rPr>
        <w:t>In particular, the study notes that "</w:t>
      </w:r>
      <w:proofErr w:type="spellStart"/>
      <w:r w:rsidRPr="00B85E35">
        <w:rPr>
          <w:rFonts w:ascii="Times New Roman" w:eastAsia="Times New Roman" w:hAnsi="Times New Roman" w:cs="Times New Roman"/>
          <w:sz w:val="24"/>
          <w:szCs w:val="24"/>
        </w:rPr>
        <w:t>pseudomature</w:t>
      </w:r>
      <w:proofErr w:type="spellEnd"/>
      <w:r w:rsidRPr="00B85E35">
        <w:rPr>
          <w:rFonts w:ascii="Times New Roman" w:eastAsia="Times New Roman" w:hAnsi="Times New Roman" w:cs="Times New Roman"/>
          <w:sz w:val="24"/>
          <w:szCs w:val="24"/>
        </w:rPr>
        <w:t>" behavior was actually a better predictor of future substance abuse than drug and alcohol use in middle school.</w:t>
      </w:r>
    </w:p>
    <w:p w:rsidR="00B85E35" w:rsidRDefault="00B85E35" w:rsidP="00B85E35">
      <w:pPr>
        <w:pStyle w:val="ListParagraph"/>
        <w:spacing w:after="0" w:line="240" w:lineRule="auto"/>
        <w:rPr>
          <w:rFonts w:ascii="Times New Roman" w:eastAsia="Times New Roman" w:hAnsi="Times New Roman" w:cs="Times New Roman"/>
          <w:b/>
          <w:u w:val="single"/>
        </w:rPr>
      </w:pPr>
      <w:r>
        <w:rPr>
          <w:rFonts w:ascii="Times New Roman" w:eastAsia="Times New Roman" w:hAnsi="Times New Roman" w:cs="Times New Roman"/>
          <w:sz w:val="24"/>
          <w:szCs w:val="24"/>
        </w:rPr>
        <w:t xml:space="preserve">D.  </w:t>
      </w:r>
      <w:r w:rsidRPr="00B85E35">
        <w:rPr>
          <w:rFonts w:ascii="Times New Roman" w:eastAsia="Times New Roman" w:hAnsi="Times New Roman" w:cs="Times New Roman"/>
          <w:sz w:val="24"/>
          <w:szCs w:val="24"/>
        </w:rPr>
        <w:t>Researchers are still following the students — now in their mid- to late 20s — to see how they fare later in life.</w:t>
      </w:r>
    </w:p>
    <w:sectPr w:rsidR="00B85E35"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C275AD"/>
    <w:multiLevelType w:val="hybridMultilevel"/>
    <w:tmpl w:val="A76EB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F72AC"/>
    <w:multiLevelType w:val="hybridMultilevel"/>
    <w:tmpl w:val="24F2C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0"/>
  </w:num>
  <w:num w:numId="5">
    <w:abstractNumId w:val="9"/>
  </w:num>
  <w:num w:numId="6">
    <w:abstractNumId w:val="2"/>
  </w:num>
  <w:num w:numId="7">
    <w:abstractNumId w:val="1"/>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582931"/>
    <w:rsid w:val="0059361C"/>
    <w:rsid w:val="005C5F08"/>
    <w:rsid w:val="00622C05"/>
    <w:rsid w:val="00727439"/>
    <w:rsid w:val="00731AFC"/>
    <w:rsid w:val="00734226"/>
    <w:rsid w:val="00740510"/>
    <w:rsid w:val="008528BC"/>
    <w:rsid w:val="008938AC"/>
    <w:rsid w:val="00A1382E"/>
    <w:rsid w:val="00A50DC8"/>
    <w:rsid w:val="00A7385F"/>
    <w:rsid w:val="00A87D88"/>
    <w:rsid w:val="00B67B35"/>
    <w:rsid w:val="00B85E35"/>
    <w:rsid w:val="00C70D8E"/>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10749">
      <w:bodyDiv w:val="1"/>
      <w:marLeft w:val="0"/>
      <w:marRight w:val="0"/>
      <w:marTop w:val="0"/>
      <w:marBottom w:val="0"/>
      <w:divBdr>
        <w:top w:val="none" w:sz="0" w:space="0" w:color="auto"/>
        <w:left w:val="none" w:sz="0" w:space="0" w:color="auto"/>
        <w:bottom w:val="none" w:sz="0" w:space="0" w:color="auto"/>
        <w:right w:val="none" w:sz="0" w:space="0" w:color="auto"/>
      </w:divBdr>
      <w:divsChild>
        <w:div w:id="1692608702">
          <w:marLeft w:val="0"/>
          <w:marRight w:val="0"/>
          <w:marTop w:val="0"/>
          <w:marBottom w:val="0"/>
          <w:divBdr>
            <w:top w:val="none" w:sz="0" w:space="0" w:color="auto"/>
            <w:left w:val="none" w:sz="0" w:space="0" w:color="auto"/>
            <w:bottom w:val="none" w:sz="0" w:space="0" w:color="auto"/>
            <w:right w:val="none" w:sz="0" w:space="0" w:color="auto"/>
          </w:divBdr>
          <w:divsChild>
            <w:div w:id="1839072315">
              <w:marLeft w:val="0"/>
              <w:marRight w:val="0"/>
              <w:marTop w:val="0"/>
              <w:marBottom w:val="0"/>
              <w:divBdr>
                <w:top w:val="none" w:sz="0" w:space="0" w:color="auto"/>
                <w:left w:val="none" w:sz="0" w:space="0" w:color="auto"/>
                <w:bottom w:val="none" w:sz="0" w:space="0" w:color="auto"/>
                <w:right w:val="none" w:sz="0" w:space="0" w:color="auto"/>
              </w:divBdr>
            </w:div>
          </w:divsChild>
        </w:div>
        <w:div w:id="209688">
          <w:marLeft w:val="0"/>
          <w:marRight w:val="0"/>
          <w:marTop w:val="0"/>
          <w:marBottom w:val="0"/>
          <w:divBdr>
            <w:top w:val="none" w:sz="0" w:space="0" w:color="auto"/>
            <w:left w:val="none" w:sz="0" w:space="0" w:color="auto"/>
            <w:bottom w:val="none" w:sz="0" w:space="0" w:color="auto"/>
            <w:right w:val="none" w:sz="0" w:space="0" w:color="auto"/>
          </w:divBdr>
          <w:divsChild>
            <w:div w:id="245891516">
              <w:marLeft w:val="0"/>
              <w:marRight w:val="0"/>
              <w:marTop w:val="0"/>
              <w:marBottom w:val="0"/>
              <w:divBdr>
                <w:top w:val="none" w:sz="0" w:space="0" w:color="auto"/>
                <w:left w:val="none" w:sz="0" w:space="0" w:color="auto"/>
                <w:bottom w:val="none" w:sz="0" w:space="0" w:color="auto"/>
                <w:right w:val="none" w:sz="0" w:space="0" w:color="auto"/>
              </w:divBdr>
            </w:div>
          </w:divsChild>
        </w:div>
        <w:div w:id="1592006834">
          <w:marLeft w:val="0"/>
          <w:marRight w:val="0"/>
          <w:marTop w:val="0"/>
          <w:marBottom w:val="0"/>
          <w:divBdr>
            <w:top w:val="none" w:sz="0" w:space="0" w:color="auto"/>
            <w:left w:val="none" w:sz="0" w:space="0" w:color="auto"/>
            <w:bottom w:val="none" w:sz="0" w:space="0" w:color="auto"/>
            <w:right w:val="none" w:sz="0" w:space="0" w:color="auto"/>
          </w:divBdr>
          <w:divsChild>
            <w:div w:id="1088116805">
              <w:marLeft w:val="0"/>
              <w:marRight w:val="0"/>
              <w:marTop w:val="0"/>
              <w:marBottom w:val="0"/>
              <w:divBdr>
                <w:top w:val="none" w:sz="0" w:space="0" w:color="auto"/>
                <w:left w:val="none" w:sz="0" w:space="0" w:color="auto"/>
                <w:bottom w:val="none" w:sz="0" w:space="0" w:color="auto"/>
                <w:right w:val="none" w:sz="0" w:space="0" w:color="auto"/>
              </w:divBdr>
            </w:div>
          </w:divsChild>
        </w:div>
        <w:div w:id="268125720">
          <w:marLeft w:val="0"/>
          <w:marRight w:val="0"/>
          <w:marTop w:val="0"/>
          <w:marBottom w:val="0"/>
          <w:divBdr>
            <w:top w:val="none" w:sz="0" w:space="0" w:color="auto"/>
            <w:left w:val="none" w:sz="0" w:space="0" w:color="auto"/>
            <w:bottom w:val="none" w:sz="0" w:space="0" w:color="auto"/>
            <w:right w:val="none" w:sz="0" w:space="0" w:color="auto"/>
          </w:divBdr>
          <w:divsChild>
            <w:div w:id="1648507238">
              <w:marLeft w:val="0"/>
              <w:marRight w:val="0"/>
              <w:marTop w:val="0"/>
              <w:marBottom w:val="0"/>
              <w:divBdr>
                <w:top w:val="none" w:sz="0" w:space="0" w:color="auto"/>
                <w:left w:val="none" w:sz="0" w:space="0" w:color="auto"/>
                <w:bottom w:val="none" w:sz="0" w:space="0" w:color="auto"/>
                <w:right w:val="none" w:sz="0" w:space="0" w:color="auto"/>
              </w:divBdr>
            </w:div>
          </w:divsChild>
        </w:div>
        <w:div w:id="996107384">
          <w:marLeft w:val="0"/>
          <w:marRight w:val="0"/>
          <w:marTop w:val="0"/>
          <w:marBottom w:val="0"/>
          <w:divBdr>
            <w:top w:val="none" w:sz="0" w:space="0" w:color="auto"/>
            <w:left w:val="none" w:sz="0" w:space="0" w:color="auto"/>
            <w:bottom w:val="none" w:sz="0" w:space="0" w:color="auto"/>
            <w:right w:val="none" w:sz="0" w:space="0" w:color="auto"/>
          </w:divBdr>
          <w:divsChild>
            <w:div w:id="537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577">
      <w:bodyDiv w:val="1"/>
      <w:marLeft w:val="0"/>
      <w:marRight w:val="0"/>
      <w:marTop w:val="0"/>
      <w:marBottom w:val="0"/>
      <w:divBdr>
        <w:top w:val="none" w:sz="0" w:space="0" w:color="auto"/>
        <w:left w:val="none" w:sz="0" w:space="0" w:color="auto"/>
        <w:bottom w:val="none" w:sz="0" w:space="0" w:color="auto"/>
        <w:right w:val="none" w:sz="0" w:space="0" w:color="auto"/>
      </w:divBdr>
      <w:divsChild>
        <w:div w:id="564880029">
          <w:marLeft w:val="0"/>
          <w:marRight w:val="0"/>
          <w:marTop w:val="0"/>
          <w:marBottom w:val="0"/>
          <w:divBdr>
            <w:top w:val="none" w:sz="0" w:space="0" w:color="auto"/>
            <w:left w:val="none" w:sz="0" w:space="0" w:color="auto"/>
            <w:bottom w:val="none" w:sz="0" w:space="0" w:color="auto"/>
            <w:right w:val="none" w:sz="0" w:space="0" w:color="auto"/>
          </w:divBdr>
          <w:divsChild>
            <w:div w:id="1809474037">
              <w:marLeft w:val="0"/>
              <w:marRight w:val="0"/>
              <w:marTop w:val="0"/>
              <w:marBottom w:val="0"/>
              <w:divBdr>
                <w:top w:val="none" w:sz="0" w:space="0" w:color="auto"/>
                <w:left w:val="none" w:sz="0" w:space="0" w:color="auto"/>
                <w:bottom w:val="none" w:sz="0" w:space="0" w:color="auto"/>
                <w:right w:val="none" w:sz="0" w:space="0" w:color="auto"/>
              </w:divBdr>
            </w:div>
          </w:divsChild>
        </w:div>
        <w:div w:id="172964057">
          <w:marLeft w:val="0"/>
          <w:marRight w:val="0"/>
          <w:marTop w:val="0"/>
          <w:marBottom w:val="0"/>
          <w:divBdr>
            <w:top w:val="none" w:sz="0" w:space="0" w:color="auto"/>
            <w:left w:val="none" w:sz="0" w:space="0" w:color="auto"/>
            <w:bottom w:val="none" w:sz="0" w:space="0" w:color="auto"/>
            <w:right w:val="none" w:sz="0" w:space="0" w:color="auto"/>
          </w:divBdr>
          <w:divsChild>
            <w:div w:id="1384913642">
              <w:marLeft w:val="0"/>
              <w:marRight w:val="0"/>
              <w:marTop w:val="0"/>
              <w:marBottom w:val="0"/>
              <w:divBdr>
                <w:top w:val="none" w:sz="0" w:space="0" w:color="auto"/>
                <w:left w:val="none" w:sz="0" w:space="0" w:color="auto"/>
                <w:bottom w:val="none" w:sz="0" w:space="0" w:color="auto"/>
                <w:right w:val="none" w:sz="0" w:space="0" w:color="auto"/>
              </w:divBdr>
            </w:div>
          </w:divsChild>
        </w:div>
        <w:div w:id="555969161">
          <w:marLeft w:val="0"/>
          <w:marRight w:val="0"/>
          <w:marTop w:val="0"/>
          <w:marBottom w:val="0"/>
          <w:divBdr>
            <w:top w:val="none" w:sz="0" w:space="0" w:color="auto"/>
            <w:left w:val="none" w:sz="0" w:space="0" w:color="auto"/>
            <w:bottom w:val="none" w:sz="0" w:space="0" w:color="auto"/>
            <w:right w:val="none" w:sz="0" w:space="0" w:color="auto"/>
          </w:divBdr>
          <w:divsChild>
            <w:div w:id="73671737">
              <w:marLeft w:val="0"/>
              <w:marRight w:val="0"/>
              <w:marTop w:val="0"/>
              <w:marBottom w:val="0"/>
              <w:divBdr>
                <w:top w:val="none" w:sz="0" w:space="0" w:color="auto"/>
                <w:left w:val="none" w:sz="0" w:space="0" w:color="auto"/>
                <w:bottom w:val="none" w:sz="0" w:space="0" w:color="auto"/>
                <w:right w:val="none" w:sz="0" w:space="0" w:color="auto"/>
              </w:divBdr>
            </w:div>
          </w:divsChild>
        </w:div>
        <w:div w:id="59520493">
          <w:marLeft w:val="0"/>
          <w:marRight w:val="0"/>
          <w:marTop w:val="0"/>
          <w:marBottom w:val="0"/>
          <w:divBdr>
            <w:top w:val="none" w:sz="0" w:space="0" w:color="auto"/>
            <w:left w:val="none" w:sz="0" w:space="0" w:color="auto"/>
            <w:bottom w:val="none" w:sz="0" w:space="0" w:color="auto"/>
            <w:right w:val="none" w:sz="0" w:space="0" w:color="auto"/>
          </w:divBdr>
          <w:divsChild>
            <w:div w:id="567493767">
              <w:marLeft w:val="0"/>
              <w:marRight w:val="0"/>
              <w:marTop w:val="0"/>
              <w:marBottom w:val="0"/>
              <w:divBdr>
                <w:top w:val="none" w:sz="0" w:space="0" w:color="auto"/>
                <w:left w:val="none" w:sz="0" w:space="0" w:color="auto"/>
                <w:bottom w:val="none" w:sz="0" w:space="0" w:color="auto"/>
                <w:right w:val="none" w:sz="0" w:space="0" w:color="auto"/>
              </w:divBdr>
            </w:div>
          </w:divsChild>
        </w:div>
        <w:div w:id="1584947480">
          <w:marLeft w:val="0"/>
          <w:marRight w:val="0"/>
          <w:marTop w:val="0"/>
          <w:marBottom w:val="0"/>
          <w:divBdr>
            <w:top w:val="none" w:sz="0" w:space="0" w:color="auto"/>
            <w:left w:val="none" w:sz="0" w:space="0" w:color="auto"/>
            <w:bottom w:val="none" w:sz="0" w:space="0" w:color="auto"/>
            <w:right w:val="none" w:sz="0" w:space="0" w:color="auto"/>
          </w:divBdr>
          <w:divsChild>
            <w:div w:id="14363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6582">
      <w:bodyDiv w:val="1"/>
      <w:marLeft w:val="0"/>
      <w:marRight w:val="0"/>
      <w:marTop w:val="0"/>
      <w:marBottom w:val="0"/>
      <w:divBdr>
        <w:top w:val="none" w:sz="0" w:space="0" w:color="auto"/>
        <w:left w:val="none" w:sz="0" w:space="0" w:color="auto"/>
        <w:bottom w:val="none" w:sz="0" w:space="0" w:color="auto"/>
        <w:right w:val="none" w:sz="0" w:space="0" w:color="auto"/>
      </w:divBdr>
      <w:divsChild>
        <w:div w:id="638800972">
          <w:marLeft w:val="0"/>
          <w:marRight w:val="0"/>
          <w:marTop w:val="0"/>
          <w:marBottom w:val="0"/>
          <w:divBdr>
            <w:top w:val="none" w:sz="0" w:space="0" w:color="auto"/>
            <w:left w:val="none" w:sz="0" w:space="0" w:color="auto"/>
            <w:bottom w:val="none" w:sz="0" w:space="0" w:color="auto"/>
            <w:right w:val="none" w:sz="0" w:space="0" w:color="auto"/>
          </w:divBdr>
          <w:divsChild>
            <w:div w:id="1657300650">
              <w:marLeft w:val="0"/>
              <w:marRight w:val="0"/>
              <w:marTop w:val="0"/>
              <w:marBottom w:val="0"/>
              <w:divBdr>
                <w:top w:val="none" w:sz="0" w:space="0" w:color="auto"/>
                <w:left w:val="none" w:sz="0" w:space="0" w:color="auto"/>
                <w:bottom w:val="none" w:sz="0" w:space="0" w:color="auto"/>
                <w:right w:val="none" w:sz="0" w:space="0" w:color="auto"/>
              </w:divBdr>
              <w:divsChild>
                <w:div w:id="101033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3728327">
          <w:marLeft w:val="0"/>
          <w:marRight w:val="0"/>
          <w:marTop w:val="0"/>
          <w:marBottom w:val="0"/>
          <w:divBdr>
            <w:top w:val="none" w:sz="0" w:space="0" w:color="auto"/>
            <w:left w:val="none" w:sz="0" w:space="0" w:color="auto"/>
            <w:bottom w:val="none" w:sz="0" w:space="0" w:color="auto"/>
            <w:right w:val="none" w:sz="0" w:space="0" w:color="auto"/>
          </w:divBdr>
          <w:divsChild>
            <w:div w:id="192960889">
              <w:marLeft w:val="0"/>
              <w:marRight w:val="0"/>
              <w:marTop w:val="0"/>
              <w:marBottom w:val="0"/>
              <w:divBdr>
                <w:top w:val="none" w:sz="0" w:space="0" w:color="auto"/>
                <w:left w:val="none" w:sz="0" w:space="0" w:color="auto"/>
                <w:bottom w:val="none" w:sz="0" w:space="0" w:color="auto"/>
                <w:right w:val="none" w:sz="0" w:space="0" w:color="auto"/>
              </w:divBdr>
            </w:div>
          </w:divsChild>
        </w:div>
        <w:div w:id="1788353075">
          <w:marLeft w:val="0"/>
          <w:marRight w:val="0"/>
          <w:marTop w:val="0"/>
          <w:marBottom w:val="0"/>
          <w:divBdr>
            <w:top w:val="none" w:sz="0" w:space="0" w:color="auto"/>
            <w:left w:val="none" w:sz="0" w:space="0" w:color="auto"/>
            <w:bottom w:val="none" w:sz="0" w:space="0" w:color="auto"/>
            <w:right w:val="none" w:sz="0" w:space="0" w:color="auto"/>
          </w:divBdr>
          <w:divsChild>
            <w:div w:id="702553973">
              <w:marLeft w:val="0"/>
              <w:marRight w:val="0"/>
              <w:marTop w:val="0"/>
              <w:marBottom w:val="0"/>
              <w:divBdr>
                <w:top w:val="none" w:sz="0" w:space="0" w:color="auto"/>
                <w:left w:val="none" w:sz="0" w:space="0" w:color="auto"/>
                <w:bottom w:val="none" w:sz="0" w:space="0" w:color="auto"/>
                <w:right w:val="none" w:sz="0" w:space="0" w:color="auto"/>
              </w:divBdr>
            </w:div>
          </w:divsChild>
        </w:div>
        <w:div w:id="911936617">
          <w:marLeft w:val="0"/>
          <w:marRight w:val="0"/>
          <w:marTop w:val="0"/>
          <w:marBottom w:val="0"/>
          <w:divBdr>
            <w:top w:val="none" w:sz="0" w:space="0" w:color="auto"/>
            <w:left w:val="none" w:sz="0" w:space="0" w:color="auto"/>
            <w:bottom w:val="none" w:sz="0" w:space="0" w:color="auto"/>
            <w:right w:val="none" w:sz="0" w:space="0" w:color="auto"/>
          </w:divBdr>
          <w:divsChild>
            <w:div w:id="756025559">
              <w:marLeft w:val="0"/>
              <w:marRight w:val="0"/>
              <w:marTop w:val="0"/>
              <w:marBottom w:val="0"/>
              <w:divBdr>
                <w:top w:val="none" w:sz="0" w:space="0" w:color="auto"/>
                <w:left w:val="none" w:sz="0" w:space="0" w:color="auto"/>
                <w:bottom w:val="none" w:sz="0" w:space="0" w:color="auto"/>
                <w:right w:val="none" w:sz="0" w:space="0" w:color="auto"/>
              </w:divBdr>
            </w:div>
          </w:divsChild>
        </w:div>
        <w:div w:id="1480804221">
          <w:marLeft w:val="0"/>
          <w:marRight w:val="0"/>
          <w:marTop w:val="0"/>
          <w:marBottom w:val="0"/>
          <w:divBdr>
            <w:top w:val="none" w:sz="0" w:space="0" w:color="auto"/>
            <w:left w:val="none" w:sz="0" w:space="0" w:color="auto"/>
            <w:bottom w:val="none" w:sz="0" w:space="0" w:color="auto"/>
            <w:right w:val="none" w:sz="0" w:space="0" w:color="auto"/>
          </w:divBdr>
          <w:divsChild>
            <w:div w:id="5777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0322">
      <w:bodyDiv w:val="1"/>
      <w:marLeft w:val="0"/>
      <w:marRight w:val="0"/>
      <w:marTop w:val="0"/>
      <w:marBottom w:val="0"/>
      <w:divBdr>
        <w:top w:val="none" w:sz="0" w:space="0" w:color="auto"/>
        <w:left w:val="none" w:sz="0" w:space="0" w:color="auto"/>
        <w:bottom w:val="none" w:sz="0" w:space="0" w:color="auto"/>
        <w:right w:val="none" w:sz="0" w:space="0" w:color="auto"/>
      </w:divBdr>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388">
      <w:bodyDiv w:val="1"/>
      <w:marLeft w:val="0"/>
      <w:marRight w:val="0"/>
      <w:marTop w:val="0"/>
      <w:marBottom w:val="0"/>
      <w:divBdr>
        <w:top w:val="none" w:sz="0" w:space="0" w:color="auto"/>
        <w:left w:val="none" w:sz="0" w:space="0" w:color="auto"/>
        <w:bottom w:val="none" w:sz="0" w:space="0" w:color="auto"/>
        <w:right w:val="none" w:sz="0" w:space="0" w:color="auto"/>
      </w:divBdr>
      <w:divsChild>
        <w:div w:id="1471943769">
          <w:marLeft w:val="0"/>
          <w:marRight w:val="0"/>
          <w:marTop w:val="0"/>
          <w:marBottom w:val="0"/>
          <w:divBdr>
            <w:top w:val="none" w:sz="0" w:space="0" w:color="auto"/>
            <w:left w:val="none" w:sz="0" w:space="0" w:color="auto"/>
            <w:bottom w:val="none" w:sz="0" w:space="0" w:color="auto"/>
            <w:right w:val="none" w:sz="0" w:space="0" w:color="auto"/>
          </w:divBdr>
          <w:divsChild>
            <w:div w:id="1117263222">
              <w:marLeft w:val="0"/>
              <w:marRight w:val="0"/>
              <w:marTop w:val="0"/>
              <w:marBottom w:val="0"/>
              <w:divBdr>
                <w:top w:val="none" w:sz="0" w:space="0" w:color="auto"/>
                <w:left w:val="none" w:sz="0" w:space="0" w:color="auto"/>
                <w:bottom w:val="none" w:sz="0" w:space="0" w:color="auto"/>
                <w:right w:val="none" w:sz="0" w:space="0" w:color="auto"/>
              </w:divBdr>
            </w:div>
          </w:divsChild>
        </w:div>
        <w:div w:id="403723181">
          <w:marLeft w:val="0"/>
          <w:marRight w:val="0"/>
          <w:marTop w:val="0"/>
          <w:marBottom w:val="0"/>
          <w:divBdr>
            <w:top w:val="none" w:sz="0" w:space="0" w:color="auto"/>
            <w:left w:val="none" w:sz="0" w:space="0" w:color="auto"/>
            <w:bottom w:val="none" w:sz="0" w:space="0" w:color="auto"/>
            <w:right w:val="none" w:sz="0" w:space="0" w:color="auto"/>
          </w:divBdr>
          <w:divsChild>
            <w:div w:id="880361283">
              <w:marLeft w:val="0"/>
              <w:marRight w:val="0"/>
              <w:marTop w:val="0"/>
              <w:marBottom w:val="0"/>
              <w:divBdr>
                <w:top w:val="none" w:sz="0" w:space="0" w:color="auto"/>
                <w:left w:val="none" w:sz="0" w:space="0" w:color="auto"/>
                <w:bottom w:val="none" w:sz="0" w:space="0" w:color="auto"/>
                <w:right w:val="none" w:sz="0" w:space="0" w:color="auto"/>
              </w:divBdr>
            </w:div>
          </w:divsChild>
        </w:div>
        <w:div w:id="2027635396">
          <w:marLeft w:val="0"/>
          <w:marRight w:val="0"/>
          <w:marTop w:val="0"/>
          <w:marBottom w:val="0"/>
          <w:divBdr>
            <w:top w:val="none" w:sz="0" w:space="0" w:color="auto"/>
            <w:left w:val="none" w:sz="0" w:space="0" w:color="auto"/>
            <w:bottom w:val="none" w:sz="0" w:space="0" w:color="auto"/>
            <w:right w:val="none" w:sz="0" w:space="0" w:color="auto"/>
          </w:divBdr>
          <w:divsChild>
            <w:div w:id="1084956637">
              <w:marLeft w:val="0"/>
              <w:marRight w:val="0"/>
              <w:marTop w:val="0"/>
              <w:marBottom w:val="0"/>
              <w:divBdr>
                <w:top w:val="none" w:sz="0" w:space="0" w:color="auto"/>
                <w:left w:val="none" w:sz="0" w:space="0" w:color="auto"/>
                <w:bottom w:val="none" w:sz="0" w:space="0" w:color="auto"/>
                <w:right w:val="none" w:sz="0" w:space="0" w:color="auto"/>
              </w:divBdr>
            </w:div>
          </w:divsChild>
        </w:div>
        <w:div w:id="369454846">
          <w:marLeft w:val="0"/>
          <w:marRight w:val="0"/>
          <w:marTop w:val="0"/>
          <w:marBottom w:val="0"/>
          <w:divBdr>
            <w:top w:val="none" w:sz="0" w:space="0" w:color="auto"/>
            <w:left w:val="none" w:sz="0" w:space="0" w:color="auto"/>
            <w:bottom w:val="none" w:sz="0" w:space="0" w:color="auto"/>
            <w:right w:val="none" w:sz="0" w:space="0" w:color="auto"/>
          </w:divBdr>
          <w:divsChild>
            <w:div w:id="1904176276">
              <w:marLeft w:val="0"/>
              <w:marRight w:val="0"/>
              <w:marTop w:val="0"/>
              <w:marBottom w:val="0"/>
              <w:divBdr>
                <w:top w:val="none" w:sz="0" w:space="0" w:color="auto"/>
                <w:left w:val="none" w:sz="0" w:space="0" w:color="auto"/>
                <w:bottom w:val="none" w:sz="0" w:space="0" w:color="auto"/>
                <w:right w:val="none" w:sz="0" w:space="0" w:color="auto"/>
              </w:divBdr>
            </w:div>
          </w:divsChild>
        </w:div>
        <w:div w:id="509567418">
          <w:marLeft w:val="0"/>
          <w:marRight w:val="0"/>
          <w:marTop w:val="0"/>
          <w:marBottom w:val="0"/>
          <w:divBdr>
            <w:top w:val="none" w:sz="0" w:space="0" w:color="auto"/>
            <w:left w:val="none" w:sz="0" w:space="0" w:color="auto"/>
            <w:bottom w:val="none" w:sz="0" w:space="0" w:color="auto"/>
            <w:right w:val="none" w:sz="0" w:space="0" w:color="auto"/>
          </w:divBdr>
          <w:divsChild>
            <w:div w:id="1095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sChild>
        <w:div w:id="252204832">
          <w:marLeft w:val="0"/>
          <w:marRight w:val="0"/>
          <w:marTop w:val="0"/>
          <w:marBottom w:val="0"/>
          <w:divBdr>
            <w:top w:val="none" w:sz="0" w:space="0" w:color="auto"/>
            <w:left w:val="none" w:sz="0" w:space="0" w:color="auto"/>
            <w:bottom w:val="none" w:sz="0" w:space="0" w:color="auto"/>
            <w:right w:val="none" w:sz="0" w:space="0" w:color="auto"/>
          </w:divBdr>
          <w:divsChild>
            <w:div w:id="718865812">
              <w:marLeft w:val="0"/>
              <w:marRight w:val="0"/>
              <w:marTop w:val="0"/>
              <w:marBottom w:val="0"/>
              <w:divBdr>
                <w:top w:val="none" w:sz="0" w:space="0" w:color="auto"/>
                <w:left w:val="none" w:sz="0" w:space="0" w:color="auto"/>
                <w:bottom w:val="none" w:sz="0" w:space="0" w:color="auto"/>
                <w:right w:val="none" w:sz="0" w:space="0" w:color="auto"/>
              </w:divBdr>
            </w:div>
          </w:divsChild>
        </w:div>
        <w:div w:id="2065449582">
          <w:marLeft w:val="0"/>
          <w:marRight w:val="0"/>
          <w:marTop w:val="0"/>
          <w:marBottom w:val="0"/>
          <w:divBdr>
            <w:top w:val="none" w:sz="0" w:space="0" w:color="auto"/>
            <w:left w:val="none" w:sz="0" w:space="0" w:color="auto"/>
            <w:bottom w:val="none" w:sz="0" w:space="0" w:color="auto"/>
            <w:right w:val="none" w:sz="0" w:space="0" w:color="auto"/>
          </w:divBdr>
          <w:divsChild>
            <w:div w:id="2071685227">
              <w:marLeft w:val="0"/>
              <w:marRight w:val="0"/>
              <w:marTop w:val="0"/>
              <w:marBottom w:val="0"/>
              <w:divBdr>
                <w:top w:val="none" w:sz="0" w:space="0" w:color="auto"/>
                <w:left w:val="none" w:sz="0" w:space="0" w:color="auto"/>
                <w:bottom w:val="none" w:sz="0" w:space="0" w:color="auto"/>
                <w:right w:val="none" w:sz="0" w:space="0" w:color="auto"/>
              </w:divBdr>
            </w:div>
          </w:divsChild>
        </w:div>
        <w:div w:id="480392198">
          <w:marLeft w:val="0"/>
          <w:marRight w:val="0"/>
          <w:marTop w:val="0"/>
          <w:marBottom w:val="0"/>
          <w:divBdr>
            <w:top w:val="none" w:sz="0" w:space="0" w:color="auto"/>
            <w:left w:val="none" w:sz="0" w:space="0" w:color="auto"/>
            <w:bottom w:val="none" w:sz="0" w:space="0" w:color="auto"/>
            <w:right w:val="none" w:sz="0" w:space="0" w:color="auto"/>
          </w:divBdr>
          <w:divsChild>
            <w:div w:id="146671477">
              <w:marLeft w:val="0"/>
              <w:marRight w:val="0"/>
              <w:marTop w:val="0"/>
              <w:marBottom w:val="0"/>
              <w:divBdr>
                <w:top w:val="none" w:sz="0" w:space="0" w:color="auto"/>
                <w:left w:val="none" w:sz="0" w:space="0" w:color="auto"/>
                <w:bottom w:val="none" w:sz="0" w:space="0" w:color="auto"/>
                <w:right w:val="none" w:sz="0" w:space="0" w:color="auto"/>
              </w:divBdr>
            </w:div>
          </w:divsChild>
        </w:div>
        <w:div w:id="625162772">
          <w:marLeft w:val="0"/>
          <w:marRight w:val="0"/>
          <w:marTop w:val="0"/>
          <w:marBottom w:val="0"/>
          <w:divBdr>
            <w:top w:val="none" w:sz="0" w:space="0" w:color="auto"/>
            <w:left w:val="none" w:sz="0" w:space="0" w:color="auto"/>
            <w:bottom w:val="none" w:sz="0" w:space="0" w:color="auto"/>
            <w:right w:val="none" w:sz="0" w:space="0" w:color="auto"/>
          </w:divBdr>
          <w:divsChild>
            <w:div w:id="1707487376">
              <w:marLeft w:val="0"/>
              <w:marRight w:val="0"/>
              <w:marTop w:val="0"/>
              <w:marBottom w:val="0"/>
              <w:divBdr>
                <w:top w:val="none" w:sz="0" w:space="0" w:color="auto"/>
                <w:left w:val="none" w:sz="0" w:space="0" w:color="auto"/>
                <w:bottom w:val="none" w:sz="0" w:space="0" w:color="auto"/>
                <w:right w:val="none" w:sz="0" w:space="0" w:color="auto"/>
              </w:divBdr>
            </w:div>
          </w:divsChild>
        </w:div>
        <w:div w:id="412823280">
          <w:marLeft w:val="0"/>
          <w:marRight w:val="0"/>
          <w:marTop w:val="0"/>
          <w:marBottom w:val="0"/>
          <w:divBdr>
            <w:top w:val="none" w:sz="0" w:space="0" w:color="auto"/>
            <w:left w:val="none" w:sz="0" w:space="0" w:color="auto"/>
            <w:bottom w:val="none" w:sz="0" w:space="0" w:color="auto"/>
            <w:right w:val="none" w:sz="0" w:space="0" w:color="auto"/>
          </w:divBdr>
          <w:divsChild>
            <w:div w:id="4245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8555">
      <w:bodyDiv w:val="1"/>
      <w:marLeft w:val="0"/>
      <w:marRight w:val="0"/>
      <w:marTop w:val="0"/>
      <w:marBottom w:val="0"/>
      <w:divBdr>
        <w:top w:val="none" w:sz="0" w:space="0" w:color="auto"/>
        <w:left w:val="none" w:sz="0" w:space="0" w:color="auto"/>
        <w:bottom w:val="none" w:sz="0" w:space="0" w:color="auto"/>
        <w:right w:val="none" w:sz="0" w:space="0" w:color="auto"/>
      </w:divBdr>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0970">
      <w:bodyDiv w:val="1"/>
      <w:marLeft w:val="0"/>
      <w:marRight w:val="0"/>
      <w:marTop w:val="0"/>
      <w:marBottom w:val="0"/>
      <w:divBdr>
        <w:top w:val="none" w:sz="0" w:space="0" w:color="auto"/>
        <w:left w:val="none" w:sz="0" w:space="0" w:color="auto"/>
        <w:bottom w:val="none" w:sz="0" w:space="0" w:color="auto"/>
        <w:right w:val="none" w:sz="0" w:space="0" w:color="auto"/>
      </w:divBdr>
      <w:divsChild>
        <w:div w:id="556431343">
          <w:marLeft w:val="0"/>
          <w:marRight w:val="0"/>
          <w:marTop w:val="0"/>
          <w:marBottom w:val="0"/>
          <w:divBdr>
            <w:top w:val="none" w:sz="0" w:space="0" w:color="auto"/>
            <w:left w:val="none" w:sz="0" w:space="0" w:color="auto"/>
            <w:bottom w:val="none" w:sz="0" w:space="0" w:color="auto"/>
            <w:right w:val="none" w:sz="0" w:space="0" w:color="auto"/>
          </w:divBdr>
          <w:divsChild>
            <w:div w:id="180094253">
              <w:marLeft w:val="0"/>
              <w:marRight w:val="0"/>
              <w:marTop w:val="0"/>
              <w:marBottom w:val="0"/>
              <w:divBdr>
                <w:top w:val="none" w:sz="0" w:space="0" w:color="auto"/>
                <w:left w:val="none" w:sz="0" w:space="0" w:color="auto"/>
                <w:bottom w:val="none" w:sz="0" w:space="0" w:color="auto"/>
                <w:right w:val="none" w:sz="0" w:space="0" w:color="auto"/>
              </w:divBdr>
            </w:div>
          </w:divsChild>
        </w:div>
        <w:div w:id="954562308">
          <w:marLeft w:val="0"/>
          <w:marRight w:val="0"/>
          <w:marTop w:val="0"/>
          <w:marBottom w:val="0"/>
          <w:divBdr>
            <w:top w:val="none" w:sz="0" w:space="0" w:color="auto"/>
            <w:left w:val="none" w:sz="0" w:space="0" w:color="auto"/>
            <w:bottom w:val="none" w:sz="0" w:space="0" w:color="auto"/>
            <w:right w:val="none" w:sz="0" w:space="0" w:color="auto"/>
          </w:divBdr>
          <w:divsChild>
            <w:div w:id="692650936">
              <w:marLeft w:val="0"/>
              <w:marRight w:val="0"/>
              <w:marTop w:val="0"/>
              <w:marBottom w:val="0"/>
              <w:divBdr>
                <w:top w:val="none" w:sz="0" w:space="0" w:color="auto"/>
                <w:left w:val="none" w:sz="0" w:space="0" w:color="auto"/>
                <w:bottom w:val="none" w:sz="0" w:space="0" w:color="auto"/>
                <w:right w:val="none" w:sz="0" w:space="0" w:color="auto"/>
              </w:divBdr>
            </w:div>
          </w:divsChild>
        </w:div>
        <w:div w:id="261231623">
          <w:marLeft w:val="0"/>
          <w:marRight w:val="0"/>
          <w:marTop w:val="0"/>
          <w:marBottom w:val="0"/>
          <w:divBdr>
            <w:top w:val="none" w:sz="0" w:space="0" w:color="auto"/>
            <w:left w:val="none" w:sz="0" w:space="0" w:color="auto"/>
            <w:bottom w:val="none" w:sz="0" w:space="0" w:color="auto"/>
            <w:right w:val="none" w:sz="0" w:space="0" w:color="auto"/>
          </w:divBdr>
          <w:divsChild>
            <w:div w:id="2006547869">
              <w:marLeft w:val="0"/>
              <w:marRight w:val="0"/>
              <w:marTop w:val="0"/>
              <w:marBottom w:val="0"/>
              <w:divBdr>
                <w:top w:val="none" w:sz="0" w:space="0" w:color="auto"/>
                <w:left w:val="none" w:sz="0" w:space="0" w:color="auto"/>
                <w:bottom w:val="none" w:sz="0" w:space="0" w:color="auto"/>
                <w:right w:val="none" w:sz="0" w:space="0" w:color="auto"/>
              </w:divBdr>
            </w:div>
          </w:divsChild>
        </w:div>
        <w:div w:id="949043819">
          <w:marLeft w:val="0"/>
          <w:marRight w:val="0"/>
          <w:marTop w:val="0"/>
          <w:marBottom w:val="0"/>
          <w:divBdr>
            <w:top w:val="none" w:sz="0" w:space="0" w:color="auto"/>
            <w:left w:val="none" w:sz="0" w:space="0" w:color="auto"/>
            <w:bottom w:val="none" w:sz="0" w:space="0" w:color="auto"/>
            <w:right w:val="none" w:sz="0" w:space="0" w:color="auto"/>
          </w:divBdr>
          <w:divsChild>
            <w:div w:id="1488934616">
              <w:marLeft w:val="0"/>
              <w:marRight w:val="0"/>
              <w:marTop w:val="0"/>
              <w:marBottom w:val="0"/>
              <w:divBdr>
                <w:top w:val="none" w:sz="0" w:space="0" w:color="auto"/>
                <w:left w:val="none" w:sz="0" w:space="0" w:color="auto"/>
                <w:bottom w:val="none" w:sz="0" w:space="0" w:color="auto"/>
                <w:right w:val="none" w:sz="0" w:space="0" w:color="auto"/>
              </w:divBdr>
            </w:div>
          </w:divsChild>
        </w:div>
        <w:div w:id="1530605998">
          <w:marLeft w:val="0"/>
          <w:marRight w:val="0"/>
          <w:marTop w:val="0"/>
          <w:marBottom w:val="0"/>
          <w:divBdr>
            <w:top w:val="none" w:sz="0" w:space="0" w:color="auto"/>
            <w:left w:val="none" w:sz="0" w:space="0" w:color="auto"/>
            <w:bottom w:val="none" w:sz="0" w:space="0" w:color="auto"/>
            <w:right w:val="none" w:sz="0" w:space="0" w:color="auto"/>
          </w:divBdr>
          <w:divsChild>
            <w:div w:id="495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2014-10-13T19:15:00Z</cp:lastPrinted>
  <dcterms:created xsi:type="dcterms:W3CDTF">2014-10-17T13:49:00Z</dcterms:created>
  <dcterms:modified xsi:type="dcterms:W3CDTF">2014-10-17T13:49:00Z</dcterms:modified>
</cp:coreProperties>
</file>