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DD" w:rsidRPr="004559DD" w:rsidRDefault="004559DD" w:rsidP="004559DD">
      <w:pPr>
        <w:shd w:val="clear" w:color="auto" w:fill="39392A"/>
        <w:spacing w:after="0" w:line="240" w:lineRule="auto"/>
        <w:outlineLvl w:val="1"/>
        <w:rPr>
          <w:rFonts w:ascii="Arial" w:eastAsia="Times New Roman" w:hAnsi="Arial" w:cs="Arial"/>
          <w:b/>
          <w:bCs/>
          <w:color w:val="FFFFFF"/>
          <w:kern w:val="36"/>
          <w:sz w:val="29"/>
          <w:szCs w:val="29"/>
        </w:rPr>
      </w:pPr>
      <w:r>
        <w:rPr>
          <w:rFonts w:ascii="Arial" w:eastAsia="Times New Roman" w:hAnsi="Arial" w:cs="Arial"/>
          <w:b/>
          <w:bCs/>
          <w:noProof/>
          <w:color w:val="0C4790"/>
          <w:kern w:val="36"/>
          <w:sz w:val="29"/>
          <w:szCs w:val="29"/>
        </w:rPr>
        <w:drawing>
          <wp:inline distT="0" distB="0" distL="0" distR="0">
            <wp:extent cx="6848475" cy="371475"/>
            <wp:effectExtent l="19050" t="0" r="0" b="0"/>
            <wp:docPr id="3" name="Picture 3" descr="September 11 Memorial: Remembering the victims who died at the World Trade Center and Pentagon, and in Pennsylvan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tember 11 Memorial: Remembering the victims who died at the World Trade Center and Pentagon, and in Pennsylvania">
                      <a:hlinkClick r:id="rId4"/>
                    </pic:cNvPr>
                    <pic:cNvPicPr>
                      <a:picLocks noChangeAspect="1" noChangeArrowheads="1"/>
                    </pic:cNvPicPr>
                  </pic:nvPicPr>
                  <pic:blipFill>
                    <a:blip r:embed="rId5" cstate="print"/>
                    <a:srcRect/>
                    <a:stretch>
                      <a:fillRect/>
                    </a:stretch>
                  </pic:blipFill>
                  <pic:spPr bwMode="auto">
                    <a:xfrm>
                      <a:off x="0" y="0"/>
                      <a:ext cx="6911579" cy="374898"/>
                    </a:xfrm>
                    <a:prstGeom prst="rect">
                      <a:avLst/>
                    </a:prstGeom>
                    <a:noFill/>
                    <a:ln w="9525">
                      <a:noFill/>
                      <a:miter lim="800000"/>
                      <a:headEnd/>
                      <a:tailEnd/>
                    </a:ln>
                  </pic:spPr>
                </pic:pic>
              </a:graphicData>
            </a:graphic>
          </wp:inline>
        </w:drawing>
      </w:r>
    </w:p>
    <w:p w:rsidR="004559DD" w:rsidRPr="004559DD" w:rsidRDefault="00813BEC" w:rsidP="004559DD">
      <w:pPr>
        <w:shd w:val="clear" w:color="auto" w:fill="FFFFFF"/>
        <w:spacing w:after="120" w:line="336" w:lineRule="atLeast"/>
        <w:rPr>
          <w:rFonts w:ascii="Arial" w:eastAsia="Times New Roman" w:hAnsi="Arial" w:cs="Arial"/>
          <w:b/>
          <w:bCs/>
          <w:color w:val="4D301F"/>
          <w:sz w:val="17"/>
          <w:szCs w:val="17"/>
        </w:rPr>
      </w:pPr>
      <w:hyperlink r:id="rId6" w:history="1">
        <w:r w:rsidR="004559DD" w:rsidRPr="004559DD">
          <w:rPr>
            <w:rFonts w:ascii="Arial" w:eastAsia="Times New Roman" w:hAnsi="Arial" w:cs="Arial"/>
            <w:b/>
            <w:bCs/>
            <w:color w:val="4D301F"/>
            <w:sz w:val="17"/>
            <w:szCs w:val="17"/>
            <w:u w:val="single"/>
          </w:rPr>
          <w:t>Bernard Curtis Brown II's bench</w:t>
        </w:r>
      </w:hyperlink>
    </w:p>
    <w:p w:rsidR="004559DD" w:rsidRPr="004559DD" w:rsidRDefault="004559DD" w:rsidP="004559DD">
      <w:pPr>
        <w:shd w:val="clear" w:color="auto" w:fill="FFFFFF"/>
        <w:spacing w:after="0" w:line="240" w:lineRule="auto"/>
        <w:rPr>
          <w:rFonts w:ascii="Arial" w:eastAsia="Times New Roman" w:hAnsi="Arial" w:cs="Arial"/>
          <w:sz w:val="16"/>
          <w:szCs w:val="16"/>
        </w:rPr>
      </w:pPr>
      <w:r>
        <w:rPr>
          <w:rFonts w:ascii="Arial" w:eastAsia="Times New Roman" w:hAnsi="Arial" w:cs="Arial"/>
          <w:noProof/>
          <w:sz w:val="16"/>
          <w:szCs w:val="16"/>
        </w:rPr>
        <w:drawing>
          <wp:inline distT="0" distB="0" distL="0" distR="0">
            <wp:extent cx="781050" cy="1000125"/>
            <wp:effectExtent l="19050" t="0" r="0" b="0"/>
            <wp:docPr id="4" name="Picture 4" descr="Photo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
                    <pic:cNvPicPr>
                      <a:picLocks noChangeAspect="1" noChangeArrowheads="1"/>
                    </pic:cNvPicPr>
                  </pic:nvPicPr>
                  <pic:blipFill>
                    <a:blip r:embed="rId7" cstate="print"/>
                    <a:srcRect/>
                    <a:stretch>
                      <a:fillRect/>
                    </a:stretch>
                  </pic:blipFill>
                  <pic:spPr bwMode="auto">
                    <a:xfrm>
                      <a:off x="0" y="0"/>
                      <a:ext cx="781050" cy="1000125"/>
                    </a:xfrm>
                    <a:prstGeom prst="rect">
                      <a:avLst/>
                    </a:prstGeom>
                    <a:noFill/>
                    <a:ln w="9525">
                      <a:noFill/>
                      <a:miter lim="800000"/>
                      <a:headEnd/>
                      <a:tailEnd/>
                    </a:ln>
                  </pic:spPr>
                </pic:pic>
              </a:graphicData>
            </a:graphic>
          </wp:inline>
        </w:drawing>
      </w:r>
    </w:p>
    <w:p w:rsidR="004559DD" w:rsidRPr="004559DD" w:rsidRDefault="004559DD" w:rsidP="00F325AF">
      <w:pPr>
        <w:shd w:val="clear" w:color="auto" w:fill="FFFFFF"/>
        <w:spacing w:after="0" w:line="240" w:lineRule="auto"/>
        <w:outlineLvl w:val="3"/>
        <w:rPr>
          <w:rFonts w:ascii="Arial" w:eastAsia="Times New Roman" w:hAnsi="Arial" w:cs="Arial"/>
          <w:b/>
          <w:bCs/>
          <w:sz w:val="26"/>
          <w:szCs w:val="26"/>
        </w:rPr>
      </w:pPr>
      <w:r w:rsidRPr="004559DD">
        <w:rPr>
          <w:rFonts w:ascii="Arial" w:eastAsia="Times New Roman" w:hAnsi="Arial" w:cs="Arial"/>
          <w:b/>
          <w:bCs/>
          <w:sz w:val="26"/>
          <w:szCs w:val="26"/>
        </w:rPr>
        <w:t>Bernard Curtis Brown II</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b/>
          <w:bCs/>
          <w:sz w:val="20"/>
          <w:szCs w:val="20"/>
        </w:rPr>
        <w:t>Age:</w:t>
      </w:r>
      <w:r w:rsidRPr="00F325AF">
        <w:rPr>
          <w:rFonts w:ascii="Arial" w:eastAsia="Times New Roman" w:hAnsi="Arial" w:cs="Arial"/>
          <w:sz w:val="20"/>
          <w:szCs w:val="20"/>
        </w:rPr>
        <w:t xml:space="preserve"> 11</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b/>
          <w:bCs/>
          <w:sz w:val="20"/>
          <w:szCs w:val="20"/>
        </w:rPr>
        <w:t>Hometown:</w:t>
      </w:r>
      <w:r w:rsidRPr="00F325AF">
        <w:rPr>
          <w:rFonts w:ascii="Arial" w:eastAsia="Times New Roman" w:hAnsi="Arial" w:cs="Arial"/>
          <w:sz w:val="20"/>
          <w:szCs w:val="20"/>
        </w:rPr>
        <w:t xml:space="preserve"> Washington, D.C., USA</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b/>
          <w:bCs/>
          <w:sz w:val="20"/>
          <w:szCs w:val="20"/>
        </w:rPr>
        <w:t>Occupation:</w:t>
      </w:r>
      <w:r w:rsidRPr="00F325AF">
        <w:rPr>
          <w:rFonts w:ascii="Arial" w:eastAsia="Times New Roman" w:hAnsi="Arial" w:cs="Arial"/>
          <w:sz w:val="20"/>
          <w:szCs w:val="20"/>
        </w:rPr>
        <w:t xml:space="preserve"> Student, </w:t>
      </w:r>
      <w:proofErr w:type="spellStart"/>
      <w:r w:rsidRPr="00F325AF">
        <w:rPr>
          <w:rFonts w:ascii="Arial" w:eastAsia="Times New Roman" w:hAnsi="Arial" w:cs="Arial"/>
          <w:sz w:val="20"/>
          <w:szCs w:val="20"/>
        </w:rPr>
        <w:t>Leckie</w:t>
      </w:r>
      <w:proofErr w:type="spellEnd"/>
      <w:r w:rsidRPr="00F325AF">
        <w:rPr>
          <w:rFonts w:ascii="Arial" w:eastAsia="Times New Roman" w:hAnsi="Arial" w:cs="Arial"/>
          <w:sz w:val="20"/>
          <w:szCs w:val="20"/>
        </w:rPr>
        <w:t xml:space="preserve"> Elementary School (Washington)</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b/>
          <w:bCs/>
          <w:sz w:val="20"/>
          <w:szCs w:val="20"/>
        </w:rPr>
        <w:t>Location:</w:t>
      </w:r>
      <w:r w:rsidRPr="00F325AF">
        <w:rPr>
          <w:rFonts w:ascii="Arial" w:eastAsia="Times New Roman" w:hAnsi="Arial" w:cs="Arial"/>
          <w:sz w:val="20"/>
          <w:szCs w:val="20"/>
        </w:rPr>
        <w:t xml:space="preserve"> Passenger, American Flight 77, </w:t>
      </w:r>
      <w:hyperlink r:id="rId8" w:history="1">
        <w:r w:rsidRPr="00F325AF">
          <w:rPr>
            <w:rFonts w:ascii="Arial" w:eastAsia="Times New Roman" w:hAnsi="Arial" w:cs="Arial"/>
            <w:color w:val="0C4790"/>
            <w:sz w:val="20"/>
            <w:szCs w:val="20"/>
            <w:u w:val="single"/>
          </w:rPr>
          <w:t>Pentagon</w:t>
        </w:r>
      </w:hyperlink>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sz w:val="20"/>
          <w:szCs w:val="20"/>
        </w:rPr>
        <w:t xml:space="preserve">"He just loved basketball. He's been playing [on teams] since he was 7, in [Corpus Christi,] Texas. He tried football, but he couldn't, because of his asthma. He played soccer at 5. As he got older, he would just go out and shoot baskets. He usually got up Saturday morning, about 8 in the morning, and he'd just go outside and dribble, shoot. The goal was right outside our neighbors' bedroom window. He would play by himself in the mornings, or his dad would go out and play with him. Sometimes I would, or his sister. The neighborhood kids would come and play once they got up. He always said he was going to be a </w:t>
      </w:r>
      <w:proofErr w:type="gramStart"/>
      <w:r w:rsidRPr="00F325AF">
        <w:rPr>
          <w:rFonts w:ascii="Arial" w:eastAsia="Times New Roman" w:hAnsi="Arial" w:cs="Arial"/>
          <w:sz w:val="20"/>
          <w:szCs w:val="20"/>
        </w:rPr>
        <w:t>star, that</w:t>
      </w:r>
      <w:proofErr w:type="gramEnd"/>
      <w:r w:rsidRPr="00F325AF">
        <w:rPr>
          <w:rFonts w:ascii="Arial" w:eastAsia="Times New Roman" w:hAnsi="Arial" w:cs="Arial"/>
          <w:sz w:val="20"/>
          <w:szCs w:val="20"/>
        </w:rPr>
        <w:t xml:space="preserve"> he was going to play [professional] basketball some day." -- </w:t>
      </w:r>
      <w:proofErr w:type="spellStart"/>
      <w:r w:rsidRPr="00F325AF">
        <w:rPr>
          <w:rFonts w:ascii="Arial" w:eastAsia="Times New Roman" w:hAnsi="Arial" w:cs="Arial"/>
          <w:sz w:val="20"/>
          <w:szCs w:val="20"/>
        </w:rPr>
        <w:t>Sinita</w:t>
      </w:r>
      <w:proofErr w:type="spellEnd"/>
      <w:r w:rsidRPr="00F325AF">
        <w:rPr>
          <w:rFonts w:ascii="Arial" w:eastAsia="Times New Roman" w:hAnsi="Arial" w:cs="Arial"/>
          <w:sz w:val="20"/>
          <w:szCs w:val="20"/>
        </w:rPr>
        <w:t xml:space="preserve"> Brown, Mother</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b/>
          <w:bCs/>
          <w:sz w:val="20"/>
          <w:szCs w:val="20"/>
        </w:rPr>
        <w:t>Profile:</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sz w:val="20"/>
          <w:szCs w:val="20"/>
        </w:rPr>
        <w:t xml:space="preserve">Eleven-year-old Bernard Brown was clever, a quick wit, the kind of boy who kept his teachers on their toes. Estella Cleveland, who taught his fifth-grade </w:t>
      </w:r>
      <w:proofErr w:type="gramStart"/>
      <w:r w:rsidRPr="00F325AF">
        <w:rPr>
          <w:rFonts w:ascii="Arial" w:eastAsia="Times New Roman" w:hAnsi="Arial" w:cs="Arial"/>
          <w:sz w:val="20"/>
          <w:szCs w:val="20"/>
        </w:rPr>
        <w:t>class</w:t>
      </w:r>
      <w:proofErr w:type="gramEnd"/>
      <w:r w:rsidRPr="00F325AF">
        <w:rPr>
          <w:rFonts w:ascii="Arial" w:eastAsia="Times New Roman" w:hAnsi="Arial" w:cs="Arial"/>
          <w:sz w:val="20"/>
          <w:szCs w:val="20"/>
        </w:rPr>
        <w:t xml:space="preserve"> last year at </w:t>
      </w:r>
      <w:proofErr w:type="spellStart"/>
      <w:r w:rsidRPr="00F325AF">
        <w:rPr>
          <w:rFonts w:ascii="Arial" w:eastAsia="Times New Roman" w:hAnsi="Arial" w:cs="Arial"/>
          <w:sz w:val="20"/>
          <w:szCs w:val="20"/>
        </w:rPr>
        <w:t>Leckie</w:t>
      </w:r>
      <w:proofErr w:type="spellEnd"/>
      <w:r w:rsidRPr="00F325AF">
        <w:rPr>
          <w:rFonts w:ascii="Arial" w:eastAsia="Times New Roman" w:hAnsi="Arial" w:cs="Arial"/>
          <w:sz w:val="20"/>
          <w:szCs w:val="20"/>
        </w:rPr>
        <w:t xml:space="preserve"> Elementary School in Southeast Washington, loved him.</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sz w:val="20"/>
          <w:szCs w:val="20"/>
        </w:rPr>
        <w:t>"He used to give the fourth-grade teacher fits. But he turned it around last year. Everybody noticed it," Cleveland said.</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sz w:val="20"/>
          <w:szCs w:val="20"/>
        </w:rPr>
        <w:t xml:space="preserve">That's why Cleveland gave Bernard's name to her best friend at </w:t>
      </w:r>
      <w:proofErr w:type="spellStart"/>
      <w:r w:rsidRPr="00F325AF">
        <w:rPr>
          <w:rFonts w:ascii="Arial" w:eastAsia="Times New Roman" w:hAnsi="Arial" w:cs="Arial"/>
          <w:sz w:val="20"/>
          <w:szCs w:val="20"/>
        </w:rPr>
        <w:t>Leckie</w:t>
      </w:r>
      <w:proofErr w:type="spellEnd"/>
      <w:r w:rsidRPr="00F325AF">
        <w:rPr>
          <w:rFonts w:ascii="Arial" w:eastAsia="Times New Roman" w:hAnsi="Arial" w:cs="Arial"/>
          <w:sz w:val="20"/>
          <w:szCs w:val="20"/>
        </w:rPr>
        <w:t>, sixth-grade teacher Hilda Taylor, when Taylor asked whom she should take on a four-day National Geographic trip to California.</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sz w:val="20"/>
          <w:szCs w:val="20"/>
        </w:rPr>
        <w:t xml:space="preserve">Taylor drove from her home in Forestville before dawn Tuesday to </w:t>
      </w:r>
      <w:proofErr w:type="spellStart"/>
      <w:r w:rsidRPr="00F325AF">
        <w:rPr>
          <w:rFonts w:ascii="Arial" w:eastAsia="Times New Roman" w:hAnsi="Arial" w:cs="Arial"/>
          <w:sz w:val="20"/>
          <w:szCs w:val="20"/>
        </w:rPr>
        <w:t>Bolling</w:t>
      </w:r>
      <w:proofErr w:type="spellEnd"/>
      <w:r w:rsidRPr="00F325AF">
        <w:rPr>
          <w:rFonts w:ascii="Arial" w:eastAsia="Times New Roman" w:hAnsi="Arial" w:cs="Arial"/>
          <w:sz w:val="20"/>
          <w:szCs w:val="20"/>
        </w:rPr>
        <w:t xml:space="preserve"> Air Force Base, where Bernard lived with his parents, Bernard and </w:t>
      </w:r>
      <w:proofErr w:type="spellStart"/>
      <w:r w:rsidRPr="00F325AF">
        <w:rPr>
          <w:rFonts w:ascii="Arial" w:eastAsia="Times New Roman" w:hAnsi="Arial" w:cs="Arial"/>
          <w:sz w:val="20"/>
          <w:szCs w:val="20"/>
        </w:rPr>
        <w:t>Sinita</w:t>
      </w:r>
      <w:proofErr w:type="spellEnd"/>
      <w:r w:rsidRPr="00F325AF">
        <w:rPr>
          <w:rFonts w:ascii="Arial" w:eastAsia="Times New Roman" w:hAnsi="Arial" w:cs="Arial"/>
          <w:sz w:val="20"/>
          <w:szCs w:val="20"/>
        </w:rPr>
        <w:t xml:space="preserve"> Brown, in naval housing. Taylor left her car on the base, and the boy's mother drove the two travelers to Dulles International Airport.</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sz w:val="20"/>
          <w:szCs w:val="20"/>
        </w:rPr>
        <w:t>An official at the Browns' house said they did not want to speak about their son's death. Cleveland said she was devastated about her former student's death.</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sz w:val="20"/>
          <w:szCs w:val="20"/>
        </w:rPr>
        <w:t>"He was fun-loving," she said. "He was the joy of the class."</w:t>
      </w:r>
    </w:p>
    <w:p w:rsidR="004559DD" w:rsidRPr="00F325AF" w:rsidRDefault="004559DD" w:rsidP="00F325AF">
      <w:pPr>
        <w:shd w:val="clear" w:color="auto" w:fill="FFFFFF"/>
        <w:spacing w:before="100" w:beforeAutospacing="1" w:after="100" w:afterAutospacing="1" w:line="324" w:lineRule="auto"/>
        <w:rPr>
          <w:rFonts w:ascii="Arial" w:eastAsia="Times New Roman" w:hAnsi="Arial" w:cs="Arial"/>
          <w:sz w:val="20"/>
          <w:szCs w:val="20"/>
        </w:rPr>
      </w:pPr>
      <w:r w:rsidRPr="00F325AF">
        <w:rPr>
          <w:rFonts w:ascii="Arial" w:eastAsia="Times New Roman" w:hAnsi="Arial" w:cs="Arial"/>
          <w:sz w:val="20"/>
          <w:szCs w:val="20"/>
        </w:rPr>
        <w:t xml:space="preserve">-- Debbi </w:t>
      </w:r>
      <w:proofErr w:type="spellStart"/>
      <w:r w:rsidRPr="00F325AF">
        <w:rPr>
          <w:rFonts w:ascii="Arial" w:eastAsia="Times New Roman" w:hAnsi="Arial" w:cs="Arial"/>
          <w:sz w:val="20"/>
          <w:szCs w:val="20"/>
        </w:rPr>
        <w:t>Wilgoren</w:t>
      </w:r>
      <w:proofErr w:type="spellEnd"/>
    </w:p>
    <w:p w:rsidR="004559DD" w:rsidRPr="00F325AF" w:rsidRDefault="004559DD" w:rsidP="00F325AF">
      <w:pPr>
        <w:shd w:val="clear" w:color="auto" w:fill="FFFFFF"/>
        <w:spacing w:before="100" w:beforeAutospacing="1" w:after="100" w:afterAutospacing="1" w:line="324" w:lineRule="auto"/>
        <w:ind w:left="1425"/>
        <w:jc w:val="right"/>
        <w:rPr>
          <w:rFonts w:ascii="Arial" w:eastAsia="Times New Roman" w:hAnsi="Arial" w:cs="Arial"/>
          <w:sz w:val="10"/>
          <w:szCs w:val="10"/>
        </w:rPr>
      </w:pPr>
      <w:r w:rsidRPr="00F325AF">
        <w:rPr>
          <w:rFonts w:ascii="Arial" w:eastAsia="Times New Roman" w:hAnsi="Arial" w:cs="Arial"/>
          <w:i/>
          <w:iCs/>
          <w:sz w:val="10"/>
          <w:szCs w:val="10"/>
        </w:rPr>
        <w:t>Source: The Washington Post, AP and washingtonpost.com</w:t>
      </w:r>
    </w:p>
    <w:sectPr w:rsidR="004559DD" w:rsidRPr="00F325AF" w:rsidSect="00F325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59DD"/>
    <w:rsid w:val="004559DD"/>
    <w:rsid w:val="00813BEC"/>
    <w:rsid w:val="00CD528F"/>
    <w:rsid w:val="00F32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59DD"/>
    <w:rPr>
      <w:i/>
      <w:iCs/>
    </w:rPr>
  </w:style>
  <w:style w:type="character" w:styleId="Strong">
    <w:name w:val="Strong"/>
    <w:basedOn w:val="DefaultParagraphFont"/>
    <w:uiPriority w:val="22"/>
    <w:qFormat/>
    <w:rsid w:val="004559DD"/>
    <w:rPr>
      <w:b/>
      <w:bCs/>
    </w:rPr>
  </w:style>
  <w:style w:type="paragraph" w:styleId="BalloonText">
    <w:name w:val="Balloon Text"/>
    <w:basedOn w:val="Normal"/>
    <w:link w:val="BalloonTextChar"/>
    <w:uiPriority w:val="99"/>
    <w:semiHidden/>
    <w:unhideWhenUsed/>
    <w:rsid w:val="0045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7727614">
      <w:bodyDiv w:val="1"/>
      <w:marLeft w:val="0"/>
      <w:marRight w:val="0"/>
      <w:marTop w:val="0"/>
      <w:marBottom w:val="0"/>
      <w:divBdr>
        <w:top w:val="none" w:sz="0" w:space="0" w:color="auto"/>
        <w:left w:val="none" w:sz="0" w:space="0" w:color="auto"/>
        <w:bottom w:val="none" w:sz="0" w:space="0" w:color="auto"/>
        <w:right w:val="none" w:sz="0" w:space="0" w:color="auto"/>
      </w:divBdr>
      <w:divsChild>
        <w:div w:id="2091002629">
          <w:marLeft w:val="0"/>
          <w:marRight w:val="0"/>
          <w:marTop w:val="0"/>
          <w:marBottom w:val="75"/>
          <w:divBdr>
            <w:top w:val="none" w:sz="0" w:space="0" w:color="auto"/>
            <w:left w:val="none" w:sz="0" w:space="0" w:color="auto"/>
            <w:bottom w:val="none" w:sz="0" w:space="0" w:color="auto"/>
            <w:right w:val="none" w:sz="0" w:space="0" w:color="auto"/>
          </w:divBdr>
          <w:divsChild>
            <w:div w:id="1473714711">
              <w:marLeft w:val="0"/>
              <w:marRight w:val="0"/>
              <w:marTop w:val="0"/>
              <w:marBottom w:val="0"/>
              <w:divBdr>
                <w:top w:val="none" w:sz="0" w:space="0" w:color="auto"/>
                <w:left w:val="none" w:sz="0" w:space="0" w:color="auto"/>
                <w:bottom w:val="none" w:sz="0" w:space="0" w:color="auto"/>
                <w:right w:val="none" w:sz="0" w:space="0" w:color="auto"/>
              </w:divBdr>
              <w:divsChild>
                <w:div w:id="1834881174">
                  <w:marLeft w:val="0"/>
                  <w:marRight w:val="0"/>
                  <w:marTop w:val="0"/>
                  <w:marBottom w:val="0"/>
                  <w:divBdr>
                    <w:top w:val="none" w:sz="0" w:space="0" w:color="auto"/>
                    <w:left w:val="none" w:sz="0" w:space="0" w:color="auto"/>
                    <w:bottom w:val="none" w:sz="0" w:space="0" w:color="auto"/>
                    <w:right w:val="none" w:sz="0" w:space="0" w:color="auto"/>
                  </w:divBdr>
                  <w:divsChild>
                    <w:div w:id="1548490977">
                      <w:marLeft w:val="0"/>
                      <w:marRight w:val="0"/>
                      <w:marTop w:val="0"/>
                      <w:marBottom w:val="0"/>
                      <w:divBdr>
                        <w:top w:val="none" w:sz="0" w:space="0" w:color="auto"/>
                        <w:left w:val="none" w:sz="0" w:space="0" w:color="auto"/>
                        <w:bottom w:val="none" w:sz="0" w:space="0" w:color="auto"/>
                        <w:right w:val="none" w:sz="0" w:space="0" w:color="auto"/>
                      </w:divBdr>
                      <w:divsChild>
                        <w:div w:id="1702970575">
                          <w:marLeft w:val="0"/>
                          <w:marRight w:val="0"/>
                          <w:marTop w:val="0"/>
                          <w:marBottom w:val="0"/>
                          <w:divBdr>
                            <w:top w:val="none" w:sz="0" w:space="0" w:color="auto"/>
                            <w:left w:val="none" w:sz="0" w:space="0" w:color="auto"/>
                            <w:bottom w:val="none" w:sz="0" w:space="0" w:color="auto"/>
                            <w:right w:val="none" w:sz="0" w:space="0" w:color="auto"/>
                          </w:divBdr>
                          <w:divsChild>
                            <w:div w:id="1665476131">
                              <w:marLeft w:val="0"/>
                              <w:marRight w:val="0"/>
                              <w:marTop w:val="150"/>
                              <w:marBottom w:val="0"/>
                              <w:divBdr>
                                <w:top w:val="none" w:sz="0" w:space="0" w:color="auto"/>
                                <w:left w:val="none" w:sz="0" w:space="0" w:color="auto"/>
                                <w:bottom w:val="single" w:sz="6" w:space="0" w:color="FFFFFF"/>
                                <w:right w:val="none" w:sz="0" w:space="0" w:color="auto"/>
                              </w:divBdr>
                            </w:div>
                            <w:div w:id="1445733771">
                              <w:marLeft w:val="0"/>
                              <w:marRight w:val="0"/>
                              <w:marTop w:val="0"/>
                              <w:marBottom w:val="1125"/>
                              <w:divBdr>
                                <w:top w:val="none" w:sz="0" w:space="0" w:color="auto"/>
                                <w:left w:val="none" w:sz="0" w:space="0" w:color="auto"/>
                                <w:bottom w:val="none" w:sz="0" w:space="0" w:color="auto"/>
                                <w:right w:val="none" w:sz="0" w:space="0" w:color="auto"/>
                              </w:divBdr>
                              <w:divsChild>
                                <w:div w:id="713429019">
                                  <w:marLeft w:val="0"/>
                                  <w:marRight w:val="0"/>
                                  <w:marTop w:val="0"/>
                                  <w:marBottom w:val="0"/>
                                  <w:divBdr>
                                    <w:top w:val="none" w:sz="0" w:space="0" w:color="auto"/>
                                    <w:left w:val="none" w:sz="0" w:space="0" w:color="auto"/>
                                    <w:bottom w:val="none" w:sz="0" w:space="0" w:color="auto"/>
                                    <w:right w:val="none" w:sz="0" w:space="0" w:color="auto"/>
                                  </w:divBdr>
                                  <w:divsChild>
                                    <w:div w:id="1949386281">
                                      <w:marLeft w:val="0"/>
                                      <w:marRight w:val="0"/>
                                      <w:marTop w:val="0"/>
                                      <w:marBottom w:val="0"/>
                                      <w:divBdr>
                                        <w:top w:val="none" w:sz="0" w:space="0" w:color="auto"/>
                                        <w:left w:val="none" w:sz="0" w:space="0" w:color="auto"/>
                                        <w:bottom w:val="none" w:sz="0" w:space="0" w:color="auto"/>
                                        <w:right w:val="none" w:sz="0" w:space="0" w:color="auto"/>
                                      </w:divBdr>
                                      <w:divsChild>
                                        <w:div w:id="161969807">
                                          <w:marLeft w:val="120"/>
                                          <w:marRight w:val="0"/>
                                          <w:marTop w:val="0"/>
                                          <w:marBottom w:val="120"/>
                                          <w:divBdr>
                                            <w:top w:val="single" w:sz="6" w:space="0" w:color="EAE6D6"/>
                                            <w:left w:val="single" w:sz="6" w:space="0" w:color="EAE6D6"/>
                                            <w:bottom w:val="single" w:sz="6" w:space="0" w:color="EAE6D6"/>
                                            <w:right w:val="single" w:sz="6" w:space="0" w:color="EAE6D6"/>
                                          </w:divBdr>
                                          <w:divsChild>
                                            <w:div w:id="1930889153">
                                              <w:marLeft w:val="0"/>
                                              <w:marRight w:val="0"/>
                                              <w:marTop w:val="0"/>
                                              <w:marBottom w:val="0"/>
                                              <w:divBdr>
                                                <w:top w:val="none" w:sz="0" w:space="0" w:color="auto"/>
                                                <w:left w:val="none" w:sz="0" w:space="0" w:color="auto"/>
                                                <w:bottom w:val="none" w:sz="0" w:space="0" w:color="auto"/>
                                                <w:right w:val="none" w:sz="0" w:space="0" w:color="auto"/>
                                              </w:divBdr>
                                              <w:divsChild>
                                                <w:div w:id="234166652">
                                                  <w:marLeft w:val="0"/>
                                                  <w:marRight w:val="0"/>
                                                  <w:marTop w:val="0"/>
                                                  <w:marBottom w:val="0"/>
                                                  <w:divBdr>
                                                    <w:top w:val="none" w:sz="0" w:space="0" w:color="auto"/>
                                                    <w:left w:val="none" w:sz="0" w:space="0" w:color="auto"/>
                                                    <w:bottom w:val="none" w:sz="0" w:space="0" w:color="auto"/>
                                                    <w:right w:val="none" w:sz="0" w:space="0" w:color="auto"/>
                                                  </w:divBdr>
                                                </w:div>
                                                <w:div w:id="12330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0234">
                                      <w:marLeft w:val="1425"/>
                                      <w:marRight w:val="0"/>
                                      <w:marTop w:val="0"/>
                                      <w:marBottom w:val="0"/>
                                      <w:divBdr>
                                        <w:top w:val="single" w:sz="6" w:space="4" w:color="CCCCCC"/>
                                        <w:left w:val="single" w:sz="6" w:space="4" w:color="CCCCCC"/>
                                        <w:bottom w:val="single" w:sz="6" w:space="4" w:color="CCCCCC"/>
                                        <w:right w:val="single" w:sz="6" w:space="4" w:color="CCCCCC"/>
                                      </w:divBdr>
                                    </w:div>
                                    <w:div w:id="2039962297">
                                      <w:marLeft w:val="0"/>
                                      <w:marRight w:val="0"/>
                                      <w:marTop w:val="0"/>
                                      <w:marBottom w:val="0"/>
                                      <w:divBdr>
                                        <w:top w:val="none" w:sz="0" w:space="0" w:color="auto"/>
                                        <w:left w:val="none" w:sz="0" w:space="0" w:color="auto"/>
                                        <w:bottom w:val="none" w:sz="0" w:space="0" w:color="auto"/>
                                        <w:right w:val="none" w:sz="0" w:space="0" w:color="auto"/>
                                      </w:divBdr>
                                    </w:div>
                                    <w:div w:id="354159755">
                                      <w:marLeft w:val="0"/>
                                      <w:marRight w:val="0"/>
                                      <w:marTop w:val="0"/>
                                      <w:marBottom w:val="0"/>
                                      <w:divBdr>
                                        <w:top w:val="none" w:sz="0" w:space="0" w:color="auto"/>
                                        <w:left w:val="none" w:sz="0" w:space="0" w:color="auto"/>
                                        <w:bottom w:val="none" w:sz="0" w:space="0" w:color="auto"/>
                                        <w:right w:val="none" w:sz="0" w:space="0" w:color="auto"/>
                                      </w:divBdr>
                                    </w:div>
                                    <w:div w:id="9549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s.washingtonpost.com/911victims/pentagon/"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post.com/wp-srv/nation/interactives/pentagonmemorial/victims/index.html?jump=1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projects.washingtonpost.com/911victi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1908</Characters>
  <Application>Microsoft Office Word</Application>
  <DocSecurity>0</DocSecurity>
  <Lines>15</Lines>
  <Paragraphs>4</Paragraphs>
  <ScaleCrop>false</ScaleCrop>
  <Company>Lake Shore Public Schools</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2013-09-09T17:26:00Z</cp:lastPrinted>
  <dcterms:created xsi:type="dcterms:W3CDTF">2012-09-10T16:44:00Z</dcterms:created>
  <dcterms:modified xsi:type="dcterms:W3CDTF">2013-09-09T17:26:00Z</dcterms:modified>
</cp:coreProperties>
</file>