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EF" w:rsidRDefault="00F16FEF" w:rsidP="00F16FEF">
      <w:pPr>
        <w:tabs>
          <w:tab w:val="center" w:pos="468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32"/>
          <w:szCs w:val="32"/>
          <w:u w:val="single"/>
        </w:rPr>
      </w:pPr>
      <w:r w:rsidRPr="00F16FEF">
        <w:rPr>
          <w:rFonts w:ascii="Bookman Old Style" w:hAnsi="Bookman Old Style" w:cs="TimesNewRoman"/>
          <w:b/>
          <w:sz w:val="32"/>
          <w:szCs w:val="32"/>
        </w:rPr>
        <w:tab/>
      </w:r>
      <w:r w:rsidRPr="00F16FEF">
        <w:rPr>
          <w:rFonts w:ascii="Bookman Old Style" w:hAnsi="Bookman Old Style" w:cs="TimesNewRoman"/>
          <w:b/>
          <w:sz w:val="32"/>
          <w:szCs w:val="32"/>
          <w:u w:val="single"/>
        </w:rPr>
        <w:t>Greek Myth Folder Questions</w:t>
      </w:r>
      <w:r w:rsidRPr="00F16FEF">
        <w:rPr>
          <w:rFonts w:ascii="Bookman Old Style" w:hAnsi="Bookman Old Style" w:cs="TimesNewRoman"/>
          <w:b/>
          <w:sz w:val="32"/>
          <w:szCs w:val="32"/>
          <w:u w:val="single"/>
        </w:rPr>
        <w:tab/>
      </w:r>
    </w:p>
    <w:p w:rsidR="005B5BBA" w:rsidRDefault="005B5BBA" w:rsidP="00F16FEF">
      <w:pPr>
        <w:tabs>
          <w:tab w:val="center" w:pos="468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32"/>
          <w:szCs w:val="32"/>
          <w:u w:val="single"/>
        </w:rPr>
      </w:pPr>
    </w:p>
    <w:p w:rsidR="005B5BBA" w:rsidRPr="005B5BBA" w:rsidRDefault="005B5BBA" w:rsidP="00F16FEF">
      <w:pPr>
        <w:tabs>
          <w:tab w:val="center" w:pos="468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24"/>
          <w:szCs w:val="24"/>
        </w:rPr>
      </w:pPr>
      <w:r w:rsidRPr="005B5BBA">
        <w:rPr>
          <w:rFonts w:ascii="Bookman Old Style" w:hAnsi="Bookman Old Style" w:cs="TimesNewRoman"/>
          <w:b/>
          <w:sz w:val="24"/>
          <w:szCs w:val="24"/>
        </w:rPr>
        <w:t>Directions:  Restate the question and answer each question in complete sentences.  Each person must have their own answer sheet!</w:t>
      </w:r>
    </w:p>
    <w:p w:rsidR="00F16FEF" w:rsidRPr="005B5BBA" w:rsidRDefault="00F16FEF" w:rsidP="00F16FEF">
      <w:pPr>
        <w:tabs>
          <w:tab w:val="center" w:pos="468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24"/>
          <w:szCs w:val="24"/>
        </w:rPr>
      </w:pPr>
    </w:p>
    <w:p w:rsidR="00F16FEF" w:rsidRPr="00F16FEF" w:rsidRDefault="00F16FEF" w:rsidP="00F16FEF">
      <w:pPr>
        <w:tabs>
          <w:tab w:val="center" w:pos="468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24"/>
          <w:szCs w:val="24"/>
        </w:rPr>
      </w:pPr>
      <w:r w:rsidRPr="00F16FEF">
        <w:rPr>
          <w:rFonts w:ascii="Bookman Old Style" w:hAnsi="Bookman Old Style" w:cs="TimesNewRoman"/>
          <w:b/>
          <w:sz w:val="24"/>
          <w:szCs w:val="24"/>
        </w:rPr>
        <w:t>“Creation” pg. 18-19</w:t>
      </w:r>
    </w:p>
    <w:p w:rsidR="00F16FEF" w:rsidRPr="00F16FEF" w:rsidRDefault="00F16FEF" w:rsidP="00F16FE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sz w:val="24"/>
          <w:szCs w:val="24"/>
        </w:rPr>
      </w:pPr>
    </w:p>
    <w:p w:rsidR="00FA0E9E" w:rsidRPr="00F16FEF" w:rsidRDefault="00F16FEF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 xml:space="preserve">1. </w:t>
      </w:r>
      <w:r w:rsidR="00FA0E9E" w:rsidRPr="00F16FEF">
        <w:rPr>
          <w:rFonts w:ascii="Bookman Old Style" w:hAnsi="Bookman Old Style" w:cs="TimesNewRoman"/>
          <w:sz w:val="24"/>
          <w:szCs w:val="24"/>
        </w:rPr>
        <w:t xml:space="preserve"> What did the Greeks think was at the very beginning of things?</w:t>
      </w:r>
    </w:p>
    <w:p w:rsidR="00FA0E9E" w:rsidRPr="00F16FEF" w:rsidRDefault="00FA0E9E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>2. What were the next six creations, in order?</w:t>
      </w:r>
    </w:p>
    <w:p w:rsidR="00FA0E9E" w:rsidRPr="00F16FEF" w:rsidRDefault="00FA0E9E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 xml:space="preserve">3. Who was </w:t>
      </w:r>
      <w:proofErr w:type="spellStart"/>
      <w:r w:rsidRPr="00F16FEF">
        <w:rPr>
          <w:rFonts w:ascii="Bookman Old Style" w:hAnsi="Bookman Old Style" w:cs="TimesNewRoman"/>
          <w:sz w:val="24"/>
          <w:szCs w:val="24"/>
        </w:rPr>
        <w:t>Cronus</w:t>
      </w:r>
      <w:proofErr w:type="spellEnd"/>
      <w:r w:rsidRPr="00F16FEF">
        <w:rPr>
          <w:rFonts w:ascii="Bookman Old Style" w:hAnsi="Bookman Old Style" w:cs="TimesNewRoman"/>
          <w:sz w:val="24"/>
          <w:szCs w:val="24"/>
        </w:rPr>
        <w:t>, and why was he significant?</w:t>
      </w:r>
    </w:p>
    <w:p w:rsidR="00FA0E9E" w:rsidRPr="00F16FEF" w:rsidRDefault="00FA0E9E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>4. How did Zeus become the ruler of heaven and earth?</w:t>
      </w:r>
    </w:p>
    <w:p w:rsidR="00FA0E9E" w:rsidRPr="00F16FEF" w:rsidRDefault="00F16FEF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>5</w:t>
      </w:r>
      <w:r w:rsidR="00FC52B6" w:rsidRPr="00F16FEF">
        <w:rPr>
          <w:rFonts w:ascii="Bookman Old Style" w:hAnsi="Bookman Old Style" w:cs="TimesNewRoman"/>
          <w:sz w:val="24"/>
          <w:szCs w:val="24"/>
        </w:rPr>
        <w:t>. Who were Zeus’ two brothers, and where did they rule?</w:t>
      </w:r>
    </w:p>
    <w:p w:rsidR="00FA0E9E" w:rsidRPr="00F16FEF" w:rsidRDefault="00F16FEF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>6</w:t>
      </w:r>
      <w:r w:rsidR="00FC52B6" w:rsidRPr="00F16FEF">
        <w:rPr>
          <w:rFonts w:ascii="Bookman Old Style" w:hAnsi="Bookman Old Style" w:cs="TimesNewRoman"/>
          <w:sz w:val="24"/>
          <w:szCs w:val="24"/>
        </w:rPr>
        <w:t>. What was the dual relationship between Zeus and Hera?</w:t>
      </w:r>
    </w:p>
    <w:p w:rsidR="00F16FEF" w:rsidRPr="00F16FEF" w:rsidRDefault="00F16FEF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>7.  Describe the difference between the Golden Age, Silver Age, Bronze Age and the Iron Age.</w:t>
      </w:r>
    </w:p>
    <w:p w:rsidR="00F16FEF" w:rsidRPr="00F16FEF" w:rsidRDefault="00F16FEF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>8.  How were the Gods different from mortal men?</w:t>
      </w:r>
    </w:p>
    <w:p w:rsidR="00F16FEF" w:rsidRPr="00F16FEF" w:rsidRDefault="00F16FEF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>9.  How did the Gods spend their days?  What was the food called that they ate?</w:t>
      </w:r>
    </w:p>
    <w:p w:rsidR="00F16FEF" w:rsidRPr="00F16FEF" w:rsidRDefault="00F16FEF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  <w:r w:rsidRPr="00F16FEF">
        <w:rPr>
          <w:rFonts w:ascii="Bookman Old Style" w:hAnsi="Bookman Old Style" w:cs="TimesNewRoman"/>
          <w:sz w:val="24"/>
          <w:szCs w:val="24"/>
        </w:rPr>
        <w:t xml:space="preserve"> </w:t>
      </w:r>
    </w:p>
    <w:p w:rsidR="00FC52B6" w:rsidRPr="00F16FEF" w:rsidRDefault="00FC52B6" w:rsidP="00F16FEF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  <w:sz w:val="24"/>
          <w:szCs w:val="24"/>
        </w:rPr>
      </w:pPr>
    </w:p>
    <w:p w:rsidR="00FC52B6" w:rsidRPr="00F16FEF" w:rsidRDefault="00FC52B6" w:rsidP="00FA0E9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sectPr w:rsidR="00FC52B6" w:rsidRPr="00F16FEF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E9E"/>
    <w:rsid w:val="001076AC"/>
    <w:rsid w:val="002D5A8E"/>
    <w:rsid w:val="00457865"/>
    <w:rsid w:val="005B5BBA"/>
    <w:rsid w:val="00731AFC"/>
    <w:rsid w:val="00AB4BAC"/>
    <w:rsid w:val="00CF1852"/>
    <w:rsid w:val="00F16FEF"/>
    <w:rsid w:val="00FA0E9E"/>
    <w:rsid w:val="00FC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4</cp:revision>
  <cp:lastPrinted>2012-11-15T18:09:00Z</cp:lastPrinted>
  <dcterms:created xsi:type="dcterms:W3CDTF">2012-11-14T17:11:00Z</dcterms:created>
  <dcterms:modified xsi:type="dcterms:W3CDTF">2012-11-15T18:09:00Z</dcterms:modified>
</cp:coreProperties>
</file>