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04"/>
        <w:tblW w:w="11610" w:type="dxa"/>
        <w:tblLook w:val="04A0"/>
      </w:tblPr>
      <w:tblGrid>
        <w:gridCol w:w="1800"/>
        <w:gridCol w:w="6318"/>
        <w:gridCol w:w="3492"/>
      </w:tblGrid>
      <w:tr w:rsidR="00FF7575" w:rsidRPr="00FF7575" w:rsidTr="00FF7575">
        <w:tc>
          <w:tcPr>
            <w:tcW w:w="1800" w:type="dxa"/>
          </w:tcPr>
          <w:p w:rsidR="00FF7575" w:rsidRPr="00FF7575" w:rsidRDefault="00FF757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</w:p>
        </w:tc>
        <w:tc>
          <w:tcPr>
            <w:tcW w:w="6318" w:type="dxa"/>
          </w:tcPr>
          <w:p w:rsidR="00FF7575" w:rsidRPr="00FF7575" w:rsidRDefault="00FF757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Mrs. Gough Grading Only</w:t>
            </w:r>
          </w:p>
        </w:tc>
        <w:tc>
          <w:tcPr>
            <w:tcW w:w="3492" w:type="dxa"/>
          </w:tcPr>
          <w:p w:rsidR="00FF7575" w:rsidRPr="00FF7575" w:rsidRDefault="005B5DD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Comments/ Points</w:t>
            </w:r>
          </w:p>
        </w:tc>
      </w:tr>
      <w:tr w:rsidR="00FF7575" w:rsidRPr="00FF7575" w:rsidTr="00FF7575">
        <w:tc>
          <w:tcPr>
            <w:tcW w:w="1800" w:type="dxa"/>
          </w:tcPr>
          <w:p w:rsidR="00FF7575" w:rsidRPr="00FF7575" w:rsidRDefault="005B5DD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in all essays</w:t>
            </w:r>
          </w:p>
        </w:tc>
        <w:tc>
          <w:tcPr>
            <w:tcW w:w="6318" w:type="dxa"/>
          </w:tcPr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 xml:space="preserve">The topic sentence </w:t>
            </w:r>
            <w:r w:rsidR="005B5DD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in the first paragraph of each essay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 xml:space="preserve">The topic sentence </w:t>
            </w:r>
            <w:r w:rsidR="005B5DD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in the second paragraph of the argument essay</w:t>
            </w:r>
          </w:p>
          <w:p w:rsid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 xml:space="preserve">The conclusion sentence </w:t>
            </w:r>
            <w:r w:rsidR="005B5DD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in each essay</w:t>
            </w:r>
          </w:p>
          <w:p w:rsidR="005B5DD5" w:rsidRPr="005B5DD5" w:rsidRDefault="005B5DD5" w:rsidP="005B5DD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All transitional words or phrases (</w:t>
            </w:r>
            <w:proofErr w:type="spellStart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. next, now, in the end)</w:t>
            </w:r>
          </w:p>
        </w:tc>
        <w:tc>
          <w:tcPr>
            <w:tcW w:w="3492" w:type="dxa"/>
          </w:tcPr>
          <w:p w:rsidR="00FF7575" w:rsidRDefault="00FF757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Pr="00FF757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_________/10</w:t>
            </w:r>
          </w:p>
        </w:tc>
      </w:tr>
      <w:tr w:rsidR="00FF7575" w:rsidRPr="00FF7575" w:rsidTr="00FF7575">
        <w:tc>
          <w:tcPr>
            <w:tcW w:w="1800" w:type="dxa"/>
          </w:tcPr>
          <w:p w:rsidR="00FF7575" w:rsidRPr="00FF7575" w:rsidRDefault="00FF757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6318" w:type="dxa"/>
          </w:tcPr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One quote or paraphrased piece of information (if there is more than one highlight them all)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The in-text citation for the quote or paraphrase (</w:t>
            </w:r>
            <w:proofErr w:type="spellStart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. (Fox 2 News)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One piece of dialogue (if there are more you do not have to highlight them)</w:t>
            </w:r>
          </w:p>
        </w:tc>
        <w:tc>
          <w:tcPr>
            <w:tcW w:w="3492" w:type="dxa"/>
          </w:tcPr>
          <w:p w:rsidR="00FF7575" w:rsidRDefault="00FF757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Pr="00FF7575" w:rsidRDefault="005B5DD5" w:rsidP="005B5D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_________/25</w:t>
            </w:r>
          </w:p>
        </w:tc>
      </w:tr>
      <w:tr w:rsidR="00FF7575" w:rsidRPr="00FF7575" w:rsidTr="00FF7575">
        <w:tc>
          <w:tcPr>
            <w:tcW w:w="1800" w:type="dxa"/>
          </w:tcPr>
          <w:p w:rsidR="00FF7575" w:rsidRPr="00FF7575" w:rsidRDefault="00FF757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Informative</w:t>
            </w:r>
          </w:p>
        </w:tc>
        <w:tc>
          <w:tcPr>
            <w:tcW w:w="6318" w:type="dxa"/>
          </w:tcPr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 quote from one of the articles that supports the text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introduction to the quote (no floating, random quotes thrown on the paper) (</w:t>
            </w:r>
            <w:proofErr w:type="spellStart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. According to…)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in-text citation for the quote (</w:t>
            </w:r>
            <w:proofErr w:type="spellStart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. (White, Michael)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 piece of paraphrased information from one of the articles that supports the text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introduction to the quote (no floating, random quotes thrown on the paper)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in-text citation for the paraphrased information</w:t>
            </w:r>
          </w:p>
        </w:tc>
        <w:tc>
          <w:tcPr>
            <w:tcW w:w="3492" w:type="dxa"/>
          </w:tcPr>
          <w:p w:rsidR="00FF7575" w:rsidRDefault="00FF757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Pr="00FF757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_________/25</w:t>
            </w:r>
          </w:p>
        </w:tc>
      </w:tr>
      <w:tr w:rsidR="00FF7575" w:rsidRPr="00FF7575" w:rsidTr="00FF7575">
        <w:tc>
          <w:tcPr>
            <w:tcW w:w="1800" w:type="dxa"/>
          </w:tcPr>
          <w:p w:rsidR="00FF7575" w:rsidRPr="00FF7575" w:rsidRDefault="00FF757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Argumentative</w:t>
            </w:r>
          </w:p>
        </w:tc>
        <w:tc>
          <w:tcPr>
            <w:tcW w:w="6318" w:type="dxa"/>
          </w:tcPr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 quote or paraphrase from one of the articles that supports your side of the argument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introduction to the quote/ paraphrase (no floating, random quotes thrown on the paper)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in-text citation for the quote/ paraphrase (</w:t>
            </w:r>
            <w:proofErr w:type="spellStart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. (White, Michael)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 quote or paraphrase from one of the articles that supports the rebuttal (other side of the argument)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An introduction to the quote (no floating, random quotes thrown on the paper) (</w:t>
            </w:r>
            <w:proofErr w:type="spellStart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. According to…)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 xml:space="preserve">An in-text citation for the quote/paraphrased </w:t>
            </w:r>
          </w:p>
        </w:tc>
        <w:tc>
          <w:tcPr>
            <w:tcW w:w="3492" w:type="dxa"/>
          </w:tcPr>
          <w:p w:rsidR="00FF7575" w:rsidRDefault="00FF757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Pr="00FF7575" w:rsidRDefault="005B5DD5" w:rsidP="00FF75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_________/25</w:t>
            </w:r>
          </w:p>
        </w:tc>
      </w:tr>
      <w:tr w:rsidR="00FF7575" w:rsidRPr="00FF7575" w:rsidTr="00FF7575">
        <w:tc>
          <w:tcPr>
            <w:tcW w:w="1800" w:type="dxa"/>
          </w:tcPr>
          <w:p w:rsidR="00FF7575" w:rsidRPr="00FF7575" w:rsidRDefault="00FF757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Spelling/ Grammar/ Punctuation/</w:t>
            </w:r>
          </w:p>
          <w:p w:rsidR="00FF7575" w:rsidRPr="00FF7575" w:rsidRDefault="00FF757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Sentences/</w:t>
            </w:r>
          </w:p>
          <w:p w:rsidR="00FF7575" w:rsidRPr="00FF7575" w:rsidRDefault="00FF7575" w:rsidP="00FF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Capitalization</w:t>
            </w:r>
          </w:p>
        </w:tc>
        <w:tc>
          <w:tcPr>
            <w:tcW w:w="6318" w:type="dxa"/>
          </w:tcPr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All words are spelled correctly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Correct use of homonyms (to, too, two/ there, their, they’re)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All sentences are punctuated correctly and have an end mark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Written in complete, complex, compound sentences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Variety of word choice (avoid repetition)</w:t>
            </w:r>
          </w:p>
          <w:p w:rsidR="00FF7575" w:rsidRPr="00FF7575" w:rsidRDefault="00FF7575" w:rsidP="00FF75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>Proper capitalization (capitalize beginning o</w:t>
            </w:r>
            <w:r w:rsidR="005B5DD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F7575">
              <w:rPr>
                <w:rFonts w:ascii="Times New Roman" w:hAnsi="Times New Roman" w:cs="Times New Roman"/>
                <w:sz w:val="24"/>
                <w:szCs w:val="24"/>
              </w:rPr>
              <w:t xml:space="preserve"> sentence, capitalize proper noun… The Washington Post</w:t>
            </w:r>
          </w:p>
        </w:tc>
        <w:tc>
          <w:tcPr>
            <w:tcW w:w="3492" w:type="dxa"/>
          </w:tcPr>
          <w:p w:rsidR="00FF7575" w:rsidRDefault="00FF757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Default="005B5DD5" w:rsidP="00FF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D5" w:rsidRPr="00FF7575" w:rsidRDefault="005B5DD5" w:rsidP="005B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_________/10</w:t>
            </w:r>
          </w:p>
        </w:tc>
      </w:tr>
    </w:tbl>
    <w:p w:rsidR="00CF1852" w:rsidRPr="00FF7575" w:rsidRDefault="00FF7575" w:rsidP="00FF7575">
      <w:pPr>
        <w:jc w:val="right"/>
        <w:rPr>
          <w:rFonts w:ascii="Times New Roman" w:hAnsi="Times New Roman" w:cs="Times New Roman"/>
          <w:sz w:val="24"/>
          <w:szCs w:val="24"/>
        </w:rPr>
      </w:pPr>
      <w:r w:rsidRPr="00FF7575">
        <w:rPr>
          <w:rFonts w:ascii="Times New Roman" w:hAnsi="Times New Roman" w:cs="Times New Roman"/>
          <w:sz w:val="24"/>
          <w:szCs w:val="24"/>
        </w:rPr>
        <w:t>Name:  ______________________________________</w:t>
      </w:r>
    </w:p>
    <w:p w:rsidR="00FF7575" w:rsidRPr="00FF7575" w:rsidRDefault="00FF7575" w:rsidP="00FF7575">
      <w:pPr>
        <w:jc w:val="right"/>
        <w:rPr>
          <w:rFonts w:ascii="Times New Roman" w:hAnsi="Times New Roman" w:cs="Times New Roman"/>
          <w:sz w:val="24"/>
          <w:szCs w:val="24"/>
        </w:rPr>
      </w:pPr>
      <w:r w:rsidRPr="00FF7575">
        <w:rPr>
          <w:rFonts w:ascii="Times New Roman" w:hAnsi="Times New Roman" w:cs="Times New Roman"/>
          <w:sz w:val="24"/>
          <w:szCs w:val="24"/>
        </w:rPr>
        <w:t>Total Points:  _____________________/ 95</w:t>
      </w:r>
    </w:p>
    <w:p w:rsidR="00FF7575" w:rsidRPr="00FF7575" w:rsidRDefault="00FF7575" w:rsidP="00FF7575">
      <w:pPr>
        <w:jc w:val="right"/>
        <w:rPr>
          <w:sz w:val="24"/>
          <w:szCs w:val="24"/>
        </w:rPr>
      </w:pPr>
    </w:p>
    <w:p w:rsidR="00FF7575" w:rsidRPr="00FF7575" w:rsidRDefault="00FF7575">
      <w:pPr>
        <w:rPr>
          <w:sz w:val="24"/>
          <w:szCs w:val="24"/>
        </w:rPr>
      </w:pPr>
    </w:p>
    <w:sectPr w:rsidR="00FF7575" w:rsidRPr="00FF7575" w:rsidSect="00FF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0BE5"/>
    <w:multiLevelType w:val="hybridMultilevel"/>
    <w:tmpl w:val="21643D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575"/>
    <w:rsid w:val="000504F2"/>
    <w:rsid w:val="00056E54"/>
    <w:rsid w:val="00106BA5"/>
    <w:rsid w:val="00366ACA"/>
    <w:rsid w:val="003E276F"/>
    <w:rsid w:val="003E34FF"/>
    <w:rsid w:val="00436F2B"/>
    <w:rsid w:val="005B5DD5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2015-05-05T17:26:00Z</dcterms:created>
  <dcterms:modified xsi:type="dcterms:W3CDTF">2015-05-05T18:54:00Z</dcterms:modified>
</cp:coreProperties>
</file>