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3B9" w:rsidRPr="00FF1571" w:rsidRDefault="008233B9" w:rsidP="008233B9">
      <w:pPr>
        <w:shd w:val="clear" w:color="auto" w:fill="FFFFFF"/>
        <w:spacing w:before="272" w:after="136" w:line="240" w:lineRule="auto"/>
        <w:outlineLvl w:val="0"/>
        <w:rPr>
          <w:rFonts w:ascii="Foco-Bold" w:eastAsia="Times New Roman" w:hAnsi="Foco-Bold" w:cs="Times New Roman"/>
          <w:color w:val="333333"/>
          <w:kern w:val="36"/>
          <w:sz w:val="45"/>
          <w:szCs w:val="49"/>
        </w:rPr>
      </w:pPr>
      <w:r w:rsidRPr="00FF1571">
        <w:rPr>
          <w:rFonts w:ascii="Foco-Bold" w:eastAsia="Times New Roman" w:hAnsi="Foco-Bold" w:cs="Times New Roman"/>
          <w:color w:val="333333"/>
          <w:kern w:val="36"/>
          <w:sz w:val="45"/>
          <w:szCs w:val="49"/>
        </w:rPr>
        <w:t>Following "horrible tragedy," S.C. mayor pledges body cameras for cops</w:t>
      </w:r>
    </w:p>
    <w:p w:rsidR="008233B9" w:rsidRPr="00FF1571" w:rsidRDefault="008233B9" w:rsidP="008233B9">
      <w:pPr>
        <w:shd w:val="clear" w:color="auto" w:fill="FFFFFF"/>
        <w:spacing w:after="0" w:line="272" w:lineRule="atLeast"/>
        <w:rPr>
          <w:rFonts w:ascii="Helvetica" w:eastAsia="Times New Roman" w:hAnsi="Helvetica" w:cs="Times New Roman"/>
          <w:color w:val="888888"/>
          <w:sz w:val="19"/>
          <w:szCs w:val="19"/>
        </w:rPr>
      </w:pPr>
      <w:r w:rsidRPr="00FF1571">
        <w:rPr>
          <w:rFonts w:ascii="Helvetica" w:eastAsia="Times New Roman" w:hAnsi="Helvetica" w:cs="Times New Roman"/>
          <w:color w:val="888888"/>
          <w:sz w:val="19"/>
          <w:szCs w:val="19"/>
        </w:rPr>
        <w:t>By</w:t>
      </w:r>
      <w:r w:rsidRPr="00FF1571">
        <w:rPr>
          <w:rFonts w:ascii="Helvetica" w:eastAsia="Times New Roman" w:hAnsi="Helvetica" w:cs="Times New Roman"/>
          <w:color w:val="888888"/>
          <w:sz w:val="19"/>
        </w:rPr>
        <w:t> Wesley Lowery and Elahe Izadi, Washington Post</w:t>
      </w:r>
    </w:p>
    <w:p w:rsidR="008233B9" w:rsidRPr="00FF1571" w:rsidRDefault="008233B9" w:rsidP="008233B9">
      <w:pPr>
        <w:shd w:val="clear" w:color="auto" w:fill="FFFFFF"/>
        <w:spacing w:after="136" w:line="272" w:lineRule="atLeast"/>
        <w:rPr>
          <w:rFonts w:ascii="Helvetica" w:eastAsia="Times New Roman" w:hAnsi="Helvetica" w:cs="Times New Roman"/>
          <w:color w:val="888888"/>
          <w:sz w:val="19"/>
          <w:szCs w:val="19"/>
        </w:rPr>
      </w:pPr>
      <w:r w:rsidRPr="00FF1571">
        <w:rPr>
          <w:rFonts w:ascii="Helvetica" w:eastAsia="Times New Roman" w:hAnsi="Helvetica" w:cs="Times New Roman"/>
          <w:color w:val="888888"/>
          <w:sz w:val="19"/>
        </w:rPr>
        <w:t>04.10.15</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noProof/>
          <w:color w:val="333333"/>
          <w:sz w:val="22"/>
          <w:szCs w:val="22"/>
          <w:lang w:eastAsia="zh-TW"/>
        </w:rPr>
        <w:pict>
          <v:shapetype id="_x0000_t202" coordsize="21600,21600" o:spt="202" path="m,l,21600r21600,l21600,xe">
            <v:stroke joinstyle="miter"/>
            <v:path gradientshapeok="t" o:connecttype="rect"/>
          </v:shapetype>
          <v:shape id="_x0000_s1026" type="#_x0000_t202" style="position:absolute;margin-left:372.9pt;margin-top:-32.6pt;width:164.8pt;height:999.65pt;z-index:-251658240;mso-width-relative:margin;mso-height-relative:margin" wrapcoords="-121 -15 -121 21585 21721 21585 21721 -15 -121 -15">
            <v:textbox>
              <w:txbxContent>
                <w:p w:rsidR="008233B9" w:rsidRDefault="008233B9" w:rsidP="008233B9">
                  <w:r>
                    <w:t>____________________________________________________________________________________________________________________________________________________________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txbxContent>
            </v:textbox>
            <w10:wrap type="tight"/>
          </v:shape>
        </w:pict>
      </w:r>
      <w:r>
        <w:rPr>
          <w:rFonts w:ascii="Helvetica" w:hAnsi="Helvetica"/>
          <w:color w:val="333333"/>
          <w:sz w:val="22"/>
          <w:szCs w:val="22"/>
        </w:rPr>
        <w:t>NORTH CHARLESTON, S.C. — The mayor of the South Carolina town where a white officer was filmed fatally shooting an unarmed black man called the incident a "horrible tragedy" as he announced that all patrol officers would be outfitted with body cameras.</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"There have been two families that have been harmed greatly by what occurred — both the victim's and the officer's family — and our hearts go out to both of them," North Charleston Mayor Keith Summey said during a Wednesday news conference.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Michael Thomas Slager, a former North Charleston police officer, was arrested and charged with murder Tuesday for shooting and killing Walter Scott during a traffic stop three days earlier.</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Slager, 33, initially said after the shooting that Scott had taken his Taser during a confrontation Saturday morning; but graphic video footage released Tuesday showed that Scott, 50, appeared to be unarmed when he ran away. In the video, Slager is seen firing a volley of shots at Scott's back, and a criminal affidavit says that he struck the man "multiple" times.</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Police Chief Eddie Driggers said Wednesday that he was "sickened" by the footage.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Wednesday's news conference turned chaotic at times, as protesters interrupted officials with chants of "No justice! No peace!" and demanded that Driggers answer questions about the investigation, which is being handled by the South Carolina Law Enforcement Division. The FBI has also said it is investigating the incident.</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Summey and Driggers declined to answer specific questions regarding the incident, noting that SLED, and not the city, is leading the investigation. But Summey said that he has not "seen all of the video," which was recorded yards away from the shooting by a bystander who turned it over to the Scott family.</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The mayor and the chief said they visited with Scott's family Wednesday morning and pledged a police escort for his funeral.</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 xml:space="preserve">Summey called them "a wonderful, down-to-earth family, a wonderful group of people, and we let them know how we felt about their loss and </w:t>
      </w:r>
      <w:r>
        <w:rPr>
          <w:rFonts w:ascii="Helvetica" w:hAnsi="Helvetica"/>
          <w:noProof/>
          <w:color w:val="333333"/>
          <w:sz w:val="22"/>
          <w:szCs w:val="22"/>
          <w:lang w:eastAsia="zh-TW"/>
        </w:rPr>
        <w:lastRenderedPageBreak/>
        <w:pict>
          <v:shape id="_x0000_s1027" type="#_x0000_t202" style="position:absolute;margin-left:369.9pt;margin-top:8.6pt;width:168.05pt;height:705.4pt;z-index:-251655168;mso-position-horizontal-relative:text;mso-position-vertical-relative:text;mso-width-relative:margin;mso-height-relative:margin" wrapcoords="-100 -25 -100 21575 21700 21575 21700 -25 -100 -25">
            <v:textbox>
              <w:txbxContent>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txbxContent>
            </v:textbox>
            <w10:wrap type="tight"/>
          </v:shape>
        </w:pict>
      </w:r>
      <w:r>
        <w:rPr>
          <w:rFonts w:ascii="Helvetica" w:hAnsi="Helvetica"/>
          <w:color w:val="333333"/>
          <w:sz w:val="22"/>
          <w:szCs w:val="22"/>
        </w:rPr>
        <w:t>how bad it was, and we do not condone wrong. It doesn't matter who it is. And we are there to support them as we can for the future."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Said Driggers: "I have been praying for peace for the family and peace for the community."</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SLED officers arrested Slager on Tuesday and booked him into the Charleston County jail. Slager has been fired from the police force, but Summey said that Slager's wife, who is eight months' pregnant, will remain on the city's health insurance plan until after she delivers her baby. "We think that's the humane thing for us to do," he said.</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The additional body cameras were ordered Wednesday morning, which would add to the 115 already secured through a federal grant. But Summey cautioned that it could take some time before officers would be patrolling with them, as they need to be trained and the department needs to finish drafting its policy surrounding their use.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Scott's family praised the arrest Tuesday evening, with an attorney saying they were "relieved" that charges were filed.</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"All we wanted was the truth, and through the process we've received the truth," Anthony Scott, Walter's brother, said at a news conference. "I don't think that all police officers are bad cops, but there are some bad ones out there."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This was the 11th time an officer has shot someone in South Carolina so far this year, according to Thom Berry, a spokesman for the state Law Enforcement Division. Berry said that the investigation into this shooting is "still very much in progress," so he declined to comment on details of how the agency obtained the video footage.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A few dozen protesters showed up outside the North Charleston city building Wednesday carrying signs and crying familiar chants.</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"We're out here for justice, we're out here because black lives matter," said Jeremy Johnson, a 21-year-old who has lived in the town for three years.</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Johnson said he was appalled, but not surprised, by the video showing Scott's killing.</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"This is not just about justice for Charleston. It's about justice for Mike Brown, it's about justice for Eric Garner," Johnson said. "It's about justice everyone."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The protesters — vocal but relatively small in number — insisted that the shooting was symptomatic of bigger and deeper problems in local policing. But they insisted that demonstrations must remain peaceful.</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noProof/>
          <w:color w:val="333333"/>
          <w:sz w:val="22"/>
          <w:szCs w:val="22"/>
          <w:lang w:eastAsia="zh-TW"/>
        </w:rPr>
        <w:lastRenderedPageBreak/>
        <w:pict>
          <v:shape id="_x0000_s1028" type="#_x0000_t202" style="position:absolute;margin-left:364.1pt;margin-top:-2.9pt;width:168.2pt;height:287.35pt;z-index:-251654144;mso-width-relative:margin;mso-height-relative:margin" wrapcoords="-96 -65 -96 21535 21696 21535 21696 -65 -96 -65">
            <v:textbox>
              <w:txbxContent>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r>
                    <w:t>______________________________________________________________________________</w:t>
                  </w:r>
                </w:p>
                <w:p w:rsidR="008233B9" w:rsidRDefault="008233B9" w:rsidP="008233B9"/>
              </w:txbxContent>
            </v:textbox>
            <w10:wrap type="tight"/>
          </v:shape>
        </w:pict>
      </w:r>
      <w:r>
        <w:rPr>
          <w:rFonts w:ascii="Helvetica" w:hAnsi="Helvetica"/>
          <w:color w:val="333333"/>
          <w:sz w:val="22"/>
          <w:szCs w:val="22"/>
        </w:rPr>
        <w:t>"The system is our enemy — not these individual officers," said Pastor Thomas Ravenell. "We cannot change the law by breaking the law."</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Former Republican Governor Mark Sanford, now a U.S. congressman whose district includes parts of North Charleston, stopped by the demonstration and spoke with local ministers about the shooting, which he called "unfathomable."</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Sanford said it was too soon to discuss legislative fixes — such as body cameras and policing reform — but praised local officials for swiftly charging the officer.</w:t>
      </w:r>
    </w:p>
    <w:p w:rsidR="008233B9" w:rsidRDefault="008233B9" w:rsidP="008233B9">
      <w:pPr>
        <w:pStyle w:val="NormalWeb"/>
        <w:shd w:val="clear" w:color="auto" w:fill="FFFFFF"/>
        <w:spacing w:before="0" w:beforeAutospacing="0" w:after="136" w:afterAutospacing="0" w:line="311" w:lineRule="atLeast"/>
        <w:rPr>
          <w:rFonts w:ascii="Helvetica" w:hAnsi="Helvetica"/>
          <w:color w:val="333333"/>
          <w:sz w:val="22"/>
          <w:szCs w:val="22"/>
        </w:rPr>
      </w:pPr>
      <w:r>
        <w:rPr>
          <w:rFonts w:ascii="Helvetica" w:hAnsi="Helvetica"/>
          <w:color w:val="333333"/>
          <w:sz w:val="22"/>
          <w:szCs w:val="22"/>
        </w:rPr>
        <w:t>"As the mayor said, right is right and wrong is wrong," Sanford said. "We all live with the decisions that we make. And so will this officer."</w:t>
      </w:r>
    </w:p>
    <w:p w:rsidR="008233B9" w:rsidRDefault="008233B9" w:rsidP="008233B9"/>
    <w:p w:rsidR="00CF1852" w:rsidRDefault="00CF1852"/>
    <w:sectPr w:rsidR="00CF1852" w:rsidSect="00FF1571">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co-Bol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33B9"/>
    <w:rsid w:val="000504F2"/>
    <w:rsid w:val="00106BA5"/>
    <w:rsid w:val="00133AC6"/>
    <w:rsid w:val="00366ACA"/>
    <w:rsid w:val="003E276F"/>
    <w:rsid w:val="00436F2B"/>
    <w:rsid w:val="00727439"/>
    <w:rsid w:val="00731AFC"/>
    <w:rsid w:val="008233B9"/>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Company>Lake Shore Public Schools</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2015-04-14T13:29:00Z</dcterms:created>
  <dcterms:modified xsi:type="dcterms:W3CDTF">2015-04-14T13:29:00Z</dcterms:modified>
</cp:coreProperties>
</file>