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B2" w:rsidRPr="001B4EB2" w:rsidRDefault="001B4EB2" w:rsidP="001B4EB2">
      <w:pPr>
        <w:pStyle w:val="Heading1"/>
        <w:spacing w:before="0"/>
        <w:jc w:val="center"/>
        <w:rPr>
          <w:color w:val="000000" w:themeColor="text1"/>
        </w:rPr>
      </w:pPr>
      <w:r w:rsidRPr="001B4EB2">
        <w:rPr>
          <w:color w:val="000000" w:themeColor="text1"/>
        </w:rPr>
        <w:t>In Crete, an ancient city is uncovered</w:t>
      </w:r>
    </w:p>
    <w:p w:rsidR="00734226" w:rsidRPr="00582931" w:rsidRDefault="00734226" w:rsidP="00734226">
      <w:pPr>
        <w:shd w:val="clear" w:color="auto" w:fill="FFFFFF"/>
        <w:spacing w:after="136" w:line="311" w:lineRule="atLeast"/>
        <w:jc w:val="center"/>
        <w:rPr>
          <w:rFonts w:ascii="Helvetica" w:eastAsia="Times New Roman" w:hAnsi="Helvetica" w:cs="Times New Roman"/>
          <w:b/>
          <w:color w:val="333333"/>
          <w:sz w:val="20"/>
        </w:rPr>
      </w:pPr>
      <w:r>
        <w:rPr>
          <w:rFonts w:ascii="Helvetica" w:eastAsia="Times New Roman" w:hAnsi="Helvetica" w:cs="Times New Roman"/>
          <w:b/>
          <w:color w:val="333333"/>
          <w:sz w:val="20"/>
        </w:rPr>
        <w:t xml:space="preserve">Group </w:t>
      </w:r>
      <w:r w:rsidR="005C5F08">
        <w:rPr>
          <w:rFonts w:ascii="Helvetica" w:eastAsia="Times New Roman" w:hAnsi="Helvetica" w:cs="Times New Roman"/>
          <w:b/>
          <w:color w:val="333333"/>
          <w:sz w:val="20"/>
        </w:rPr>
        <w:t>Pink</w:t>
      </w:r>
    </w:p>
    <w:p w:rsidR="00582931" w:rsidRDefault="001B4EB2" w:rsidP="002B69EF">
      <w:pPr>
        <w:shd w:val="clear" w:color="auto" w:fill="FFFFFF"/>
        <w:spacing w:after="136" w:line="311" w:lineRule="atLeast"/>
        <w:jc w:val="center"/>
        <w:rPr>
          <w:rFonts w:ascii="Helvetica" w:eastAsia="Times New Roman" w:hAnsi="Helvetica" w:cs="Times New Roman"/>
          <w:color w:val="333333"/>
        </w:rPr>
      </w:pPr>
      <w:r>
        <w:rPr>
          <w:noProof/>
        </w:rPr>
        <w:drawing>
          <wp:inline distT="0" distB="0" distL="0" distR="0">
            <wp:extent cx="1602716" cy="889150"/>
            <wp:effectExtent l="19050" t="0" r="0" b="0"/>
            <wp:docPr id="1" name="Picture 1" descr="https://newsela-test-files-f331e.s3.amazonaws.com/article_media/2014/08/crete-discovery-19d10e67.jpg.885x491_q90_box-0%2C0%2C2000%2C1110_crop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ela-test-files-f331e.s3.amazonaws.com/article_media/2014/08/crete-discovery-19d10e67.jpg.885x491_q90_box-0%2C0%2C2000%2C1110_crop_det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36" cy="88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B2" w:rsidRPr="001B4EB2" w:rsidRDefault="001B4EB2" w:rsidP="002B69EF">
      <w:pPr>
        <w:shd w:val="clear" w:color="auto" w:fill="FFFFFF"/>
        <w:spacing w:after="136" w:line="311" w:lineRule="atLeast"/>
        <w:jc w:val="center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1B4EB2">
        <w:rPr>
          <w:sz w:val="18"/>
          <w:szCs w:val="18"/>
        </w:rPr>
        <w:t xml:space="preserve">Two archaeology students sift through dirt and look for ancient artifacts at </w:t>
      </w:r>
      <w:proofErr w:type="spellStart"/>
      <w:r w:rsidRPr="001B4EB2">
        <w:rPr>
          <w:sz w:val="18"/>
          <w:szCs w:val="18"/>
        </w:rPr>
        <w:t>Azoria</w:t>
      </w:r>
      <w:proofErr w:type="spellEnd"/>
      <w:r w:rsidRPr="001B4EB2">
        <w:rPr>
          <w:sz w:val="18"/>
          <w:szCs w:val="18"/>
        </w:rPr>
        <w:t xml:space="preserve">, a city that was destroyed by fire 2,500 years ago. The archaeological site is located on the island of Crete off mainland Greece. Photo: </w:t>
      </w:r>
      <w:r w:rsidRPr="001B4EB2">
        <w:rPr>
          <w:rStyle w:val="imagecredit"/>
          <w:sz w:val="18"/>
          <w:szCs w:val="18"/>
        </w:rPr>
        <w:t>Rob Christensen/Raleigh News &amp; Observer/MCT</w:t>
      </w:r>
    </w:p>
    <w:p w:rsidR="001B4EB2" w:rsidRPr="001B4EB2" w:rsidRDefault="001B4EB2" w:rsidP="001B4EB2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84.3pt;margin-top:9.55pt;width:85.6pt;height:548.15pt;z-index:251658240">
            <v:textbox>
              <w:txbxContent>
                <w:p w:rsidR="001B4EB2" w:rsidRPr="001B4EEF" w:rsidRDefault="001B4EB2" w:rsidP="001B4EB2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</w:pPr>
                  <w:r w:rsidRPr="001B4EEF"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  <w:t xml:space="preserve">Notes on my thoughts, reactions and questions as </w:t>
                  </w:r>
                </w:p>
                <w:p w:rsidR="001B4EB2" w:rsidRPr="001B4EEF" w:rsidRDefault="001B4EB2" w:rsidP="001B4EB2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</w:pPr>
                  <w:r w:rsidRPr="001B4EEF"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  <w:t xml:space="preserve">I read: </w:t>
                  </w:r>
                </w:p>
                <w:p w:rsidR="001B4EB2" w:rsidRDefault="001B4EB2" w:rsidP="001B4EB2"/>
                <w:p w:rsidR="001B4EB2" w:rsidRDefault="001B4EB2"/>
              </w:txbxContent>
            </v:textbox>
          </v:shape>
        </w:pict>
      </w:r>
      <w:r w:rsidRPr="001B4EB2">
        <w:rPr>
          <w:rFonts w:ascii="Times New Roman" w:eastAsia="Times New Roman" w:hAnsi="Times New Roman" w:cs="Times New Roman"/>
          <w:sz w:val="20"/>
          <w:szCs w:val="20"/>
        </w:rPr>
        <w:t>KAVOUSI, Greece — In June, the digging once again began. Slowly but surely, an ancient city lost for thousands of years is being uncovered in Crete, an island off Greece in the Mediterranean Sea. .</w:t>
      </w:r>
    </w:p>
    <w:p w:rsidR="001B4EB2" w:rsidRPr="001B4EB2" w:rsidRDefault="001B4EB2" w:rsidP="001B4EB2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Archaeologists — scientists who study ancient civilizations — and American students were at the dig. They were there in hopes of discovering clues about life in the city of </w:t>
      </w:r>
      <w:proofErr w:type="spellStart"/>
      <w:r w:rsidRPr="001B4EB2">
        <w:rPr>
          <w:rFonts w:ascii="Times New Roman" w:eastAsia="Times New Roman" w:hAnsi="Times New Roman" w:cs="Times New Roman"/>
          <w:sz w:val="20"/>
          <w:szCs w:val="20"/>
        </w:rPr>
        <w:t>Azoria</w:t>
      </w:r>
      <w:proofErr w:type="spellEnd"/>
      <w:r w:rsidRPr="001B4EB2">
        <w:rPr>
          <w:rFonts w:ascii="Times New Roman" w:eastAsia="Times New Roman" w:hAnsi="Times New Roman" w:cs="Times New Roman"/>
          <w:sz w:val="20"/>
          <w:szCs w:val="20"/>
        </w:rPr>
        <w:t>. The ancient Cretan city was destroyed by fire about 2,500 years ago, and very little is known about it now.</w:t>
      </w:r>
    </w:p>
    <w:p w:rsidR="001B4EB2" w:rsidRPr="001B4EB2" w:rsidRDefault="001B4EB2" w:rsidP="001B4EB2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Bits of writing have been found on pottery at the dig. While interesting to see, the writing isn't much help. The language of </w:t>
      </w:r>
      <w:proofErr w:type="spellStart"/>
      <w:r w:rsidRPr="001B4EB2">
        <w:rPr>
          <w:rFonts w:ascii="Times New Roman" w:eastAsia="Times New Roman" w:hAnsi="Times New Roman" w:cs="Times New Roman"/>
          <w:sz w:val="20"/>
          <w:szCs w:val="20"/>
        </w:rPr>
        <w:t>Azoria</w:t>
      </w:r>
      <w:proofErr w:type="spellEnd"/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 has yet to be figured out. Because of this, clues must be gathered from parts of buildings, objects like pots, tools and food.</w:t>
      </w:r>
    </w:p>
    <w:p w:rsidR="001B4EB2" w:rsidRPr="001B4EB2" w:rsidRDefault="001B4EB2" w:rsidP="001B4EB2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>The project is the life’s work of archaeologist Donald Haggis.</w:t>
      </w:r>
    </w:p>
    <w:p w:rsidR="001B4EB2" w:rsidRPr="001B4EB2" w:rsidRDefault="001B4EB2" w:rsidP="001B4EB2">
      <w:pPr>
        <w:spacing w:before="100" w:beforeAutospacing="1" w:after="100" w:afterAutospacing="1" w:line="240" w:lineRule="auto"/>
        <w:ind w:left="-288" w:right="1152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b/>
          <w:bCs/>
          <w:sz w:val="20"/>
          <w:szCs w:val="20"/>
        </w:rPr>
        <w:t>Finding Ancient Pottery</w:t>
      </w:r>
    </w:p>
    <w:p w:rsidR="001B4EB2" w:rsidRPr="001B4EB2" w:rsidRDefault="001B4EB2" w:rsidP="001B4EB2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>Digging is only allowed for six weeks a year, but Haggis has been at it since 2002. Much work has already been done.</w:t>
      </w:r>
    </w:p>
    <w:p w:rsidR="001B4EB2" w:rsidRPr="001B4EB2" w:rsidRDefault="001B4EB2" w:rsidP="001B4EB2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>Today on the hilltop, there are a couple of dozen students, archaeologists and Greek workers. They are busy digging around the remains of several buildings.</w:t>
      </w:r>
    </w:p>
    <w:p w:rsidR="001B4EB2" w:rsidRPr="001B4EB2" w:rsidRDefault="001B4EB2" w:rsidP="001B4EB2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>“</w:t>
      </w:r>
      <w:proofErr w:type="gramStart"/>
      <w:r w:rsidRPr="001B4EB2">
        <w:rPr>
          <w:rFonts w:ascii="Times New Roman" w:eastAsia="Times New Roman" w:hAnsi="Times New Roman" w:cs="Times New Roman"/>
          <w:sz w:val="20"/>
          <w:szCs w:val="20"/>
        </w:rPr>
        <w:t>It’s</w:t>
      </w:r>
      <w:proofErr w:type="gramEnd"/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 fun whacking away,” joked student Chelsea Bright, who plans to become an archaeologist. “It’s like you’re a lumberjack.”</w:t>
      </w:r>
    </w:p>
    <w:p w:rsidR="001B4EB2" w:rsidRPr="001B4EB2" w:rsidRDefault="001B4EB2" w:rsidP="001B4EB2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>So far, several houses and public buildings have been unearthed. Haggis serves as leader, directing the digging.</w:t>
      </w:r>
    </w:p>
    <w:p w:rsidR="001B4EB2" w:rsidRPr="001B4EB2" w:rsidRDefault="001B4EB2" w:rsidP="001B4EB2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B4EB2">
        <w:rPr>
          <w:rFonts w:ascii="Times New Roman" w:eastAsia="Times New Roman" w:hAnsi="Times New Roman" w:cs="Times New Roman"/>
          <w:sz w:val="20"/>
          <w:szCs w:val="20"/>
        </w:rPr>
        <w:t>Azoria</w:t>
      </w:r>
      <w:proofErr w:type="spellEnd"/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 was first discovered in 1900, but wasn't considered very important. As a result, no one paid much attention to it for years.</w:t>
      </w:r>
    </w:p>
    <w:p w:rsidR="001B4EB2" w:rsidRPr="001B4EB2" w:rsidRDefault="001B4EB2" w:rsidP="001B4EB2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But in 1988, Haggis decided that </w:t>
      </w:r>
      <w:proofErr w:type="spellStart"/>
      <w:r w:rsidRPr="001B4EB2">
        <w:rPr>
          <w:rFonts w:ascii="Times New Roman" w:eastAsia="Times New Roman" w:hAnsi="Times New Roman" w:cs="Times New Roman"/>
          <w:sz w:val="20"/>
          <w:szCs w:val="20"/>
        </w:rPr>
        <w:t>Azoria</w:t>
      </w:r>
      <w:proofErr w:type="spellEnd"/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 might be worth a closer look.</w:t>
      </w:r>
    </w:p>
    <w:p w:rsidR="001B4EB2" w:rsidRPr="001B4EB2" w:rsidRDefault="001B4EB2" w:rsidP="001B4EB2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What gave Haggis that idea was some </w:t>
      </w:r>
      <w:proofErr w:type="spellStart"/>
      <w:r w:rsidRPr="001B4EB2">
        <w:rPr>
          <w:rFonts w:ascii="Times New Roman" w:eastAsia="Times New Roman" w:hAnsi="Times New Roman" w:cs="Times New Roman"/>
          <w:sz w:val="20"/>
          <w:szCs w:val="20"/>
        </w:rPr>
        <w:t>Azorian</w:t>
      </w:r>
      <w:proofErr w:type="spellEnd"/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 pottery he and fellow archaeologist Margaret </w:t>
      </w:r>
      <w:proofErr w:type="spellStart"/>
      <w:r w:rsidRPr="001B4EB2">
        <w:rPr>
          <w:rFonts w:ascii="Times New Roman" w:eastAsia="Times New Roman" w:hAnsi="Times New Roman" w:cs="Times New Roman"/>
          <w:sz w:val="20"/>
          <w:szCs w:val="20"/>
        </w:rPr>
        <w:t>Mook</w:t>
      </w:r>
      <w:proofErr w:type="spellEnd"/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 discovered. The pottery convinced them that the city was much older than previously believed. They concluded that </w:t>
      </w:r>
      <w:proofErr w:type="spellStart"/>
      <w:r w:rsidRPr="001B4EB2">
        <w:rPr>
          <w:rFonts w:ascii="Times New Roman" w:eastAsia="Times New Roman" w:hAnsi="Times New Roman" w:cs="Times New Roman"/>
          <w:sz w:val="20"/>
          <w:szCs w:val="20"/>
        </w:rPr>
        <w:t>Azoria</w:t>
      </w:r>
      <w:proofErr w:type="spellEnd"/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 would be worth studying.</w:t>
      </w:r>
    </w:p>
    <w:p w:rsidR="001B4EB2" w:rsidRPr="001B4EB2" w:rsidRDefault="001B4EB2" w:rsidP="001B4EB2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>“This just thrilled us,” Haggis said when they found the old pots. “Always in the back of my mind I was to dig there.”</w:t>
      </w:r>
    </w:p>
    <w:p w:rsidR="001B4EB2" w:rsidRPr="001B4EB2" w:rsidRDefault="001B4EB2" w:rsidP="001B4EB2">
      <w:pPr>
        <w:spacing w:before="100" w:beforeAutospacing="1" w:after="100" w:afterAutospacing="1" w:line="240" w:lineRule="auto"/>
        <w:ind w:left="-288" w:right="1152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Dining Rooms </w:t>
      </w:r>
      <w:proofErr w:type="gramStart"/>
      <w:r w:rsidRPr="001B4EB2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proofErr w:type="gramEnd"/>
      <w:r w:rsidRPr="001B4EB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Storerooms</w:t>
      </w:r>
    </w:p>
    <w:p w:rsidR="001B4EB2" w:rsidRPr="001B4EB2" w:rsidRDefault="001B4EB2" w:rsidP="001B4EB2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B4EB2">
        <w:rPr>
          <w:rFonts w:ascii="Times New Roman" w:eastAsia="Times New Roman" w:hAnsi="Times New Roman" w:cs="Times New Roman"/>
          <w:sz w:val="20"/>
          <w:szCs w:val="20"/>
        </w:rPr>
        <w:t>Azoria</w:t>
      </w:r>
      <w:proofErr w:type="spellEnd"/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 was a small city, with a population of 2,000 to 5,000 people.</w:t>
      </w:r>
    </w:p>
    <w:p w:rsidR="001B4EB2" w:rsidRPr="001B4EB2" w:rsidRDefault="001B4EB2" w:rsidP="001B4EB2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There had been settlements on the mountaintop of </w:t>
      </w:r>
      <w:proofErr w:type="spellStart"/>
      <w:r w:rsidRPr="001B4EB2">
        <w:rPr>
          <w:rFonts w:ascii="Times New Roman" w:eastAsia="Times New Roman" w:hAnsi="Times New Roman" w:cs="Times New Roman"/>
          <w:sz w:val="20"/>
          <w:szCs w:val="20"/>
        </w:rPr>
        <w:t>Azoria</w:t>
      </w:r>
      <w:proofErr w:type="spellEnd"/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 for centuries. However, a full-blown city did not develop until around 630 B.C.</w:t>
      </w:r>
    </w:p>
    <w:p w:rsidR="001B4EB2" w:rsidRPr="001B4EB2" w:rsidRDefault="001B4EB2" w:rsidP="001B4EB2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lastRenderedPageBreak/>
        <w:pict>
          <v:shape id="_x0000_s1043" type="#_x0000_t202" style="position:absolute;left:0;text-align:left;margin-left:488.4pt;margin-top:-28.95pt;width:79.5pt;height:548.15pt;z-index:251659264">
            <v:textbox>
              <w:txbxContent>
                <w:p w:rsidR="001B4EB2" w:rsidRPr="001B4EEF" w:rsidRDefault="001B4EB2" w:rsidP="001B4EB2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</w:pPr>
                  <w:r w:rsidRPr="001B4EEF"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  <w:t xml:space="preserve">Notes on my thoughts, reactions and questions as </w:t>
                  </w:r>
                </w:p>
                <w:p w:rsidR="001B4EB2" w:rsidRPr="001B4EEF" w:rsidRDefault="001B4EB2" w:rsidP="001B4EB2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</w:pPr>
                  <w:r w:rsidRPr="001B4EEF">
                    <w:rPr>
                      <w:rFonts w:ascii="Arial" w:eastAsia="Times New Roman" w:hAnsi="Arial" w:cs="Arial"/>
                      <w:i/>
                      <w:sz w:val="21"/>
                      <w:szCs w:val="21"/>
                    </w:rPr>
                    <w:t xml:space="preserve">I read: </w:t>
                  </w:r>
                </w:p>
                <w:p w:rsidR="001B4EB2" w:rsidRDefault="001B4EB2" w:rsidP="001B4EB2"/>
                <w:p w:rsidR="001B4EB2" w:rsidRDefault="001B4EB2" w:rsidP="001B4EB2"/>
              </w:txbxContent>
            </v:textbox>
          </v:shape>
        </w:pict>
      </w:r>
      <w:r w:rsidRPr="001B4EB2">
        <w:rPr>
          <w:rFonts w:ascii="Times New Roman" w:eastAsia="Times New Roman" w:hAnsi="Times New Roman" w:cs="Times New Roman"/>
          <w:sz w:val="20"/>
          <w:szCs w:val="20"/>
        </w:rPr>
        <w:t>Around 480 B.C., the city was destroyed by a terrible fire, probably set by invaders. Eventually, it became lost in time. Today it reveals what a Cretan city looked like during the Archaic Period of 900 to 500 B.C.</w:t>
      </w:r>
    </w:p>
    <w:p w:rsidR="001B4EB2" w:rsidRPr="001B4EB2" w:rsidRDefault="001B4EB2" w:rsidP="001B4EB2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>Among the discoveries made so far is a building where shared public meals were probably eaten. The building includes dining rooms and kitchens. Storerooms contain what's left of ancient grapes, olives and grains.</w:t>
      </w:r>
    </w:p>
    <w:p w:rsidR="001B4EB2" w:rsidRPr="001B4EB2" w:rsidRDefault="001B4EB2" w:rsidP="001B4EB2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>The dig has also uncovered what is called the Monumental Civic Building. Primarily a large hall, this building has a stepped bench built into its walls. A two-room shrine — a sort of small temple — was built off of the hall.</w:t>
      </w:r>
    </w:p>
    <w:p w:rsidR="001B4EB2" w:rsidRPr="001B4EB2" w:rsidRDefault="001B4EB2" w:rsidP="001B4EB2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>It is the first time, said Haggis, that two large public buildings of the period have been unearthed. They suggest that many of the men ate together — perhaps because all of them were soldiers.</w:t>
      </w:r>
    </w:p>
    <w:p w:rsidR="001B4EB2" w:rsidRPr="001B4EB2" w:rsidRDefault="001B4EB2" w:rsidP="001B4EB2">
      <w:pPr>
        <w:spacing w:before="100" w:beforeAutospacing="1" w:after="100" w:afterAutospacing="1" w:line="240" w:lineRule="auto"/>
        <w:ind w:left="-288" w:right="1152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b/>
          <w:bCs/>
          <w:sz w:val="20"/>
          <w:szCs w:val="20"/>
        </w:rPr>
        <w:t>An Exciting Experience</w:t>
      </w:r>
    </w:p>
    <w:p w:rsidR="001B4EB2" w:rsidRPr="001B4EB2" w:rsidRDefault="001B4EB2" w:rsidP="001B4EB2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Each year, American students — most of them future archaeologists — come to the dig at </w:t>
      </w:r>
      <w:proofErr w:type="spellStart"/>
      <w:r w:rsidRPr="001B4EB2">
        <w:rPr>
          <w:rFonts w:ascii="Times New Roman" w:eastAsia="Times New Roman" w:hAnsi="Times New Roman" w:cs="Times New Roman"/>
          <w:sz w:val="20"/>
          <w:szCs w:val="20"/>
        </w:rPr>
        <w:t>Azoria</w:t>
      </w:r>
      <w:proofErr w:type="spellEnd"/>
      <w:r w:rsidRPr="001B4EB2">
        <w:rPr>
          <w:rFonts w:ascii="Times New Roman" w:eastAsia="Times New Roman" w:hAnsi="Times New Roman" w:cs="Times New Roman"/>
          <w:sz w:val="20"/>
          <w:szCs w:val="20"/>
        </w:rPr>
        <w:t>. This summer, 42 of them are here.</w:t>
      </w:r>
    </w:p>
    <w:p w:rsidR="001B4EB2" w:rsidRPr="001B4EB2" w:rsidRDefault="001B4EB2" w:rsidP="001B4EB2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>The work the students do is physically demanding. The sun gets very hot, and they end up covered with dirt.</w:t>
      </w:r>
    </w:p>
    <w:p w:rsidR="001B4EB2" w:rsidRPr="001B4EB2" w:rsidRDefault="001B4EB2" w:rsidP="001B4EB2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The students start work at 7 a.m. and finish by </w:t>
      </w:r>
      <w:proofErr w:type="spellStart"/>
      <w:r w:rsidRPr="001B4EB2">
        <w:rPr>
          <w:rFonts w:ascii="Times New Roman" w:eastAsia="Times New Roman" w:hAnsi="Times New Roman" w:cs="Times New Roman"/>
          <w:sz w:val="20"/>
          <w:szCs w:val="20"/>
        </w:rPr>
        <w:t>midafternoon</w:t>
      </w:r>
      <w:proofErr w:type="spellEnd"/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, when the sun becomes unbearable. However, the more experienced students, known as trench </w:t>
      </w:r>
      <w:proofErr w:type="gramStart"/>
      <w:r w:rsidRPr="001B4EB2">
        <w:rPr>
          <w:rFonts w:ascii="Times New Roman" w:eastAsia="Times New Roman" w:hAnsi="Times New Roman" w:cs="Times New Roman"/>
          <w:sz w:val="20"/>
          <w:szCs w:val="20"/>
        </w:rPr>
        <w:t>masters,</w:t>
      </w:r>
      <w:proofErr w:type="gramEnd"/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 work late into the afternoon to record the day’s findings.</w:t>
      </w:r>
    </w:p>
    <w:p w:rsidR="001B4EB2" w:rsidRPr="001B4EB2" w:rsidRDefault="001B4EB2" w:rsidP="001B4EB2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>Most students find the work very difficult — but some take to it.</w:t>
      </w:r>
    </w:p>
    <w:p w:rsidR="001B4EB2" w:rsidRPr="001B4EB2" w:rsidRDefault="001B4EB2" w:rsidP="001B4EB2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“I love the history and the experience," said student Julie </w:t>
      </w:r>
      <w:proofErr w:type="spellStart"/>
      <w:r w:rsidRPr="001B4EB2">
        <w:rPr>
          <w:rFonts w:ascii="Times New Roman" w:eastAsia="Times New Roman" w:hAnsi="Times New Roman" w:cs="Times New Roman"/>
          <w:sz w:val="20"/>
          <w:szCs w:val="20"/>
        </w:rPr>
        <w:t>Juhasz</w:t>
      </w:r>
      <w:proofErr w:type="spellEnd"/>
      <w:r w:rsidRPr="001B4EB2">
        <w:rPr>
          <w:rFonts w:ascii="Times New Roman" w:eastAsia="Times New Roman" w:hAnsi="Times New Roman" w:cs="Times New Roman"/>
          <w:sz w:val="20"/>
          <w:szCs w:val="20"/>
        </w:rPr>
        <w:t>. Also, she added, "there is something satisfying about swinging a huge pick.”</w:t>
      </w:r>
    </w:p>
    <w:p w:rsidR="001B4EB2" w:rsidRPr="001B4EB2" w:rsidRDefault="001B4EB2" w:rsidP="001B4EB2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For those working at the dig, uncovering the past is an exciting experience. </w:t>
      </w:r>
      <w:proofErr w:type="spellStart"/>
      <w:r w:rsidRPr="001B4EB2">
        <w:rPr>
          <w:rFonts w:ascii="Times New Roman" w:eastAsia="Times New Roman" w:hAnsi="Times New Roman" w:cs="Times New Roman"/>
          <w:sz w:val="20"/>
          <w:szCs w:val="20"/>
        </w:rPr>
        <w:t>Juhasz</w:t>
      </w:r>
      <w:proofErr w:type="spellEnd"/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 found that out when she discovered a pot.</w:t>
      </w:r>
    </w:p>
    <w:p w:rsidR="001B4EB2" w:rsidRPr="001B4EB2" w:rsidRDefault="001B4EB2" w:rsidP="001B4EB2">
      <w:pPr>
        <w:spacing w:before="100" w:beforeAutospacing="1" w:after="100" w:afterAutospacing="1" w:line="240" w:lineRule="auto"/>
        <w:ind w:left="-288" w:right="1152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“It’s like a connection with someone who died 3,000 years ago,” </w:t>
      </w:r>
      <w:proofErr w:type="spellStart"/>
      <w:r w:rsidRPr="001B4EB2">
        <w:rPr>
          <w:rFonts w:ascii="Times New Roman" w:eastAsia="Times New Roman" w:hAnsi="Times New Roman" w:cs="Times New Roman"/>
          <w:sz w:val="20"/>
          <w:szCs w:val="20"/>
        </w:rPr>
        <w:t>Juhasz</w:t>
      </w:r>
      <w:proofErr w:type="spellEnd"/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 said.</w:t>
      </w:r>
    </w:p>
    <w:p w:rsidR="0059361C" w:rsidRPr="001B4EB2" w:rsidRDefault="0059361C" w:rsidP="008938AC">
      <w:pPr>
        <w:spacing w:before="100" w:beforeAutospacing="1" w:after="100" w:afterAutospacing="1" w:line="240" w:lineRule="auto"/>
        <w:ind w:left="-288" w:right="144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B4EB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Comprehension Questions:</w:t>
      </w:r>
    </w:p>
    <w:p w:rsidR="001B4EB2" w:rsidRPr="001B4EB2" w:rsidRDefault="001B4EB2" w:rsidP="001B4E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1. Who is heading the dig at the site at </w:t>
      </w:r>
      <w:proofErr w:type="spellStart"/>
      <w:r w:rsidRPr="001B4EB2">
        <w:rPr>
          <w:rFonts w:ascii="Times New Roman" w:eastAsia="Times New Roman" w:hAnsi="Times New Roman" w:cs="Times New Roman"/>
          <w:sz w:val="20"/>
          <w:szCs w:val="20"/>
        </w:rPr>
        <w:t>Azoria</w:t>
      </w:r>
      <w:proofErr w:type="spellEnd"/>
      <w:r w:rsidRPr="001B4EB2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1B4EB2" w:rsidRPr="001B4EB2" w:rsidRDefault="001B4EB2" w:rsidP="001B4E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>A.  Chelsea Bright</w:t>
      </w:r>
    </w:p>
    <w:p w:rsidR="001B4EB2" w:rsidRPr="001B4EB2" w:rsidRDefault="001B4EB2" w:rsidP="001B4E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>B.  Donald Haggis</w:t>
      </w:r>
    </w:p>
    <w:p w:rsidR="001B4EB2" w:rsidRPr="001B4EB2" w:rsidRDefault="001B4EB2" w:rsidP="001B4E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C.  Julie </w:t>
      </w:r>
      <w:proofErr w:type="spellStart"/>
      <w:r w:rsidRPr="001B4EB2">
        <w:rPr>
          <w:rFonts w:ascii="Times New Roman" w:eastAsia="Times New Roman" w:hAnsi="Times New Roman" w:cs="Times New Roman"/>
          <w:sz w:val="20"/>
          <w:szCs w:val="20"/>
        </w:rPr>
        <w:t>Juhasz</w:t>
      </w:r>
      <w:proofErr w:type="spellEnd"/>
    </w:p>
    <w:p w:rsidR="001B4EB2" w:rsidRPr="001B4EB2" w:rsidRDefault="001B4EB2" w:rsidP="001B4E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D.  Margaret </w:t>
      </w:r>
      <w:proofErr w:type="spellStart"/>
      <w:r w:rsidRPr="001B4EB2">
        <w:rPr>
          <w:rFonts w:ascii="Times New Roman" w:eastAsia="Times New Roman" w:hAnsi="Times New Roman" w:cs="Times New Roman"/>
          <w:sz w:val="20"/>
          <w:szCs w:val="20"/>
        </w:rPr>
        <w:t>Mook</w:t>
      </w:r>
      <w:proofErr w:type="spellEnd"/>
    </w:p>
    <w:p w:rsidR="001B4EB2" w:rsidRPr="001B4EB2" w:rsidRDefault="001B4EB2" w:rsidP="001B4E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1B4EB2" w:rsidRPr="001B4EB2" w:rsidRDefault="001B4EB2" w:rsidP="001B4E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2. When was the city of </w:t>
      </w:r>
      <w:proofErr w:type="spellStart"/>
      <w:r w:rsidRPr="001B4EB2">
        <w:rPr>
          <w:rFonts w:ascii="Times New Roman" w:eastAsia="Times New Roman" w:hAnsi="Times New Roman" w:cs="Times New Roman"/>
          <w:sz w:val="20"/>
          <w:szCs w:val="20"/>
        </w:rPr>
        <w:t>Azoria</w:t>
      </w:r>
      <w:proofErr w:type="spellEnd"/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 destroyed?</w:t>
      </w:r>
    </w:p>
    <w:p w:rsidR="001B4EB2" w:rsidRPr="001B4EB2" w:rsidRDefault="001B4EB2" w:rsidP="001B4E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1B4EB2">
        <w:rPr>
          <w:rFonts w:ascii="Times New Roman" w:eastAsia="Times New Roman" w:hAnsi="Times New Roman" w:cs="Times New Roman"/>
          <w:sz w:val="20"/>
          <w:szCs w:val="20"/>
        </w:rPr>
        <w:t>A.  480</w:t>
      </w:r>
      <w:proofErr w:type="gramEnd"/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 B.C.</w:t>
      </w:r>
    </w:p>
    <w:p w:rsidR="001B4EB2" w:rsidRPr="001B4EB2" w:rsidRDefault="001B4EB2" w:rsidP="001B4E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4EB2">
        <w:rPr>
          <w:rFonts w:ascii="Times New Roman" w:eastAsia="Times New Roman" w:hAnsi="Times New Roman" w:cs="Times New Roman"/>
          <w:sz w:val="20"/>
          <w:szCs w:val="20"/>
        </w:rPr>
        <w:t>B.  630</w:t>
      </w:r>
      <w:proofErr w:type="gramEnd"/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 B.C.</w:t>
      </w:r>
    </w:p>
    <w:p w:rsidR="001B4EB2" w:rsidRPr="001B4EB2" w:rsidRDefault="001B4EB2" w:rsidP="001B4E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4EB2">
        <w:rPr>
          <w:rFonts w:ascii="Times New Roman" w:eastAsia="Times New Roman" w:hAnsi="Times New Roman" w:cs="Times New Roman"/>
          <w:sz w:val="20"/>
          <w:szCs w:val="20"/>
        </w:rPr>
        <w:t>C.  500</w:t>
      </w:r>
      <w:proofErr w:type="gramEnd"/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 B.C.</w:t>
      </w:r>
    </w:p>
    <w:p w:rsidR="001B4EB2" w:rsidRPr="001B4EB2" w:rsidRDefault="001B4EB2" w:rsidP="001B4E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4EB2">
        <w:rPr>
          <w:rFonts w:ascii="Times New Roman" w:eastAsia="Times New Roman" w:hAnsi="Times New Roman" w:cs="Times New Roman"/>
          <w:sz w:val="20"/>
          <w:szCs w:val="20"/>
        </w:rPr>
        <w:t>D.  900</w:t>
      </w:r>
      <w:proofErr w:type="gramEnd"/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 B.C.</w:t>
      </w:r>
    </w:p>
    <w:p w:rsidR="001B4EB2" w:rsidRPr="001B4EB2" w:rsidRDefault="001B4EB2" w:rsidP="001B4E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1B4EB2" w:rsidRPr="001B4EB2" w:rsidRDefault="001B4EB2" w:rsidP="001B4E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3. All of the following have been involved with the dig at </w:t>
      </w:r>
      <w:proofErr w:type="spellStart"/>
      <w:r w:rsidRPr="001B4EB2">
        <w:rPr>
          <w:rFonts w:ascii="Times New Roman" w:eastAsia="Times New Roman" w:hAnsi="Times New Roman" w:cs="Times New Roman"/>
          <w:sz w:val="20"/>
          <w:szCs w:val="20"/>
        </w:rPr>
        <w:t>Azoria</w:t>
      </w:r>
      <w:proofErr w:type="spellEnd"/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 EXCEPT:</w:t>
      </w:r>
    </w:p>
    <w:p w:rsidR="001B4EB2" w:rsidRPr="001B4EB2" w:rsidRDefault="001B4EB2" w:rsidP="001B4E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>A.  American students</w:t>
      </w:r>
    </w:p>
    <w:p w:rsidR="001B4EB2" w:rsidRPr="001B4EB2" w:rsidRDefault="001B4EB2" w:rsidP="001B4E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>B.  American workers</w:t>
      </w:r>
    </w:p>
    <w:p w:rsidR="001B4EB2" w:rsidRPr="001B4EB2" w:rsidRDefault="001B4EB2" w:rsidP="001B4E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>C.  Greek workers</w:t>
      </w:r>
    </w:p>
    <w:p w:rsidR="001B4EB2" w:rsidRPr="001B4EB2" w:rsidRDefault="001B4EB2" w:rsidP="001B4E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4EB2">
        <w:rPr>
          <w:rFonts w:ascii="Times New Roman" w:eastAsia="Times New Roman" w:hAnsi="Times New Roman" w:cs="Times New Roman"/>
          <w:sz w:val="20"/>
          <w:szCs w:val="20"/>
        </w:rPr>
        <w:t>D.  archaeologists</w:t>
      </w:r>
      <w:proofErr w:type="gramEnd"/>
    </w:p>
    <w:p w:rsidR="001B4EB2" w:rsidRPr="001B4EB2" w:rsidRDefault="001B4EB2" w:rsidP="001B4E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1B4EB2" w:rsidRPr="001B4EB2" w:rsidRDefault="001B4EB2" w:rsidP="001B4E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4. Select the sentence that suggests that digging at </w:t>
      </w:r>
      <w:proofErr w:type="spellStart"/>
      <w:r w:rsidRPr="001B4EB2">
        <w:rPr>
          <w:rFonts w:ascii="Times New Roman" w:eastAsia="Times New Roman" w:hAnsi="Times New Roman" w:cs="Times New Roman"/>
          <w:sz w:val="20"/>
          <w:szCs w:val="20"/>
        </w:rPr>
        <w:t>Azoria</w:t>
      </w:r>
      <w:proofErr w:type="spellEnd"/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 is physically demanding. </w:t>
      </w:r>
    </w:p>
    <w:p w:rsidR="001B4EB2" w:rsidRPr="001B4EB2" w:rsidRDefault="001B4EB2" w:rsidP="001B4E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B4EB2">
        <w:rPr>
          <w:rFonts w:ascii="Times New Roman" w:eastAsia="Times New Roman" w:hAnsi="Times New Roman" w:cs="Times New Roman"/>
          <w:sz w:val="20"/>
          <w:szCs w:val="20"/>
        </w:rPr>
        <w:t>A.  "</w:t>
      </w:r>
      <w:proofErr w:type="gramEnd"/>
      <w:r w:rsidRPr="001B4EB2">
        <w:rPr>
          <w:rFonts w:ascii="Times New Roman" w:eastAsia="Times New Roman" w:hAnsi="Times New Roman" w:cs="Times New Roman"/>
          <w:sz w:val="20"/>
          <w:szCs w:val="20"/>
        </w:rPr>
        <w:t>It's like you're a lumberjack."</w:t>
      </w:r>
    </w:p>
    <w:p w:rsidR="001B4EB2" w:rsidRPr="001B4EB2" w:rsidRDefault="001B4EB2" w:rsidP="001B4E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>B. So far, several houses and public buildings have been unearthed.</w:t>
      </w:r>
    </w:p>
    <w:p w:rsidR="001B4EB2" w:rsidRPr="001B4EB2" w:rsidRDefault="001B4EB2" w:rsidP="001B4E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>C.  The students start work at 7 a.m. and finish by mid-afternoon, when the sun becomes unbearable.</w:t>
      </w:r>
    </w:p>
    <w:p w:rsidR="001B4EB2" w:rsidRPr="001B4EB2" w:rsidRDefault="001B4EB2" w:rsidP="001B4E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D.  However, the more experienced students, known as trench </w:t>
      </w:r>
      <w:proofErr w:type="gramStart"/>
      <w:r w:rsidRPr="001B4EB2">
        <w:rPr>
          <w:rFonts w:ascii="Times New Roman" w:eastAsia="Times New Roman" w:hAnsi="Times New Roman" w:cs="Times New Roman"/>
          <w:sz w:val="20"/>
          <w:szCs w:val="20"/>
        </w:rPr>
        <w:t>masters,</w:t>
      </w:r>
      <w:proofErr w:type="gramEnd"/>
      <w:r w:rsidRPr="001B4EB2">
        <w:rPr>
          <w:rFonts w:ascii="Times New Roman" w:eastAsia="Times New Roman" w:hAnsi="Times New Roman" w:cs="Times New Roman"/>
          <w:sz w:val="20"/>
          <w:szCs w:val="20"/>
        </w:rPr>
        <w:t xml:space="preserve"> work late into the afternoon to record the day's findings.</w:t>
      </w:r>
    </w:p>
    <w:p w:rsidR="005C5F08" w:rsidRPr="001B4EB2" w:rsidRDefault="005C5F08" w:rsidP="001B4E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5C5F08" w:rsidRPr="001B4EB2" w:rsidSect="001B4E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937"/>
    <w:multiLevelType w:val="hybridMultilevel"/>
    <w:tmpl w:val="74AC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23992"/>
    <w:multiLevelType w:val="hybridMultilevel"/>
    <w:tmpl w:val="E342FDF0"/>
    <w:lvl w:ilvl="0" w:tplc="4D182B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300EA7"/>
    <w:multiLevelType w:val="hybridMultilevel"/>
    <w:tmpl w:val="FC7E04EC"/>
    <w:lvl w:ilvl="0" w:tplc="EC88B86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10F15"/>
    <w:multiLevelType w:val="hybridMultilevel"/>
    <w:tmpl w:val="7F068B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B34C5"/>
    <w:multiLevelType w:val="hybridMultilevel"/>
    <w:tmpl w:val="3C18C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D02301"/>
    <w:multiLevelType w:val="hybridMultilevel"/>
    <w:tmpl w:val="4BC893C6"/>
    <w:lvl w:ilvl="0" w:tplc="C51087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361C"/>
    <w:rsid w:val="00037D5A"/>
    <w:rsid w:val="000504F2"/>
    <w:rsid w:val="000D4E4F"/>
    <w:rsid w:val="00106BA5"/>
    <w:rsid w:val="001B4EB2"/>
    <w:rsid w:val="001B4EEF"/>
    <w:rsid w:val="0020628E"/>
    <w:rsid w:val="002A7C13"/>
    <w:rsid w:val="002B69EF"/>
    <w:rsid w:val="0032282D"/>
    <w:rsid w:val="00366ACA"/>
    <w:rsid w:val="003E276F"/>
    <w:rsid w:val="00421088"/>
    <w:rsid w:val="00436F2B"/>
    <w:rsid w:val="004A5994"/>
    <w:rsid w:val="00582931"/>
    <w:rsid w:val="0059361C"/>
    <w:rsid w:val="005C5F08"/>
    <w:rsid w:val="00622C05"/>
    <w:rsid w:val="00727439"/>
    <w:rsid w:val="00731AFC"/>
    <w:rsid w:val="00734226"/>
    <w:rsid w:val="00740510"/>
    <w:rsid w:val="008528BC"/>
    <w:rsid w:val="008938AC"/>
    <w:rsid w:val="00A50DC8"/>
    <w:rsid w:val="00A7385F"/>
    <w:rsid w:val="00A87D88"/>
    <w:rsid w:val="00B67B35"/>
    <w:rsid w:val="00CD24D8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B2"/>
  </w:style>
  <w:style w:type="paragraph" w:styleId="Heading1">
    <w:name w:val="heading 1"/>
    <w:basedOn w:val="Normal"/>
    <w:next w:val="Normal"/>
    <w:link w:val="Heading1Char"/>
    <w:uiPriority w:val="9"/>
    <w:qFormat/>
    <w:rsid w:val="00593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93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36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9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361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question-number">
    <w:name w:val="question-number"/>
    <w:basedOn w:val="DefaultParagraphFont"/>
    <w:rsid w:val="0059361C"/>
  </w:style>
  <w:style w:type="character" w:customStyle="1" w:styleId="choice-label">
    <w:name w:val="choice-label"/>
    <w:basedOn w:val="DefaultParagraphFont"/>
    <w:rsid w:val="0059361C"/>
  </w:style>
  <w:style w:type="paragraph" w:styleId="ListParagraph">
    <w:name w:val="List Paragraph"/>
    <w:basedOn w:val="Normal"/>
    <w:uiPriority w:val="34"/>
    <w:qFormat/>
    <w:rsid w:val="0059361C"/>
    <w:pPr>
      <w:ind w:left="720"/>
      <w:contextualSpacing/>
    </w:pPr>
  </w:style>
  <w:style w:type="paragraph" w:customStyle="1" w:styleId="paragraph">
    <w:name w:val="paragraph"/>
    <w:basedOn w:val="Normal"/>
    <w:rsid w:val="0059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2931"/>
  </w:style>
  <w:style w:type="character" w:customStyle="1" w:styleId="authordisplayname">
    <w:name w:val="author_display_name"/>
    <w:basedOn w:val="DefaultParagraphFont"/>
    <w:rsid w:val="00582931"/>
  </w:style>
  <w:style w:type="character" w:customStyle="1" w:styleId="datepublished">
    <w:name w:val="date_published"/>
    <w:basedOn w:val="DefaultParagraphFont"/>
    <w:rsid w:val="00582931"/>
  </w:style>
  <w:style w:type="character" w:customStyle="1" w:styleId="pull-right">
    <w:name w:val="pull-right"/>
    <w:basedOn w:val="DefaultParagraphFont"/>
    <w:rsid w:val="00582931"/>
  </w:style>
  <w:style w:type="character" w:styleId="Strong">
    <w:name w:val="Strong"/>
    <w:basedOn w:val="DefaultParagraphFont"/>
    <w:uiPriority w:val="22"/>
    <w:qFormat/>
    <w:rsid w:val="00582931"/>
    <w:rPr>
      <w:b/>
      <w:bCs/>
    </w:rPr>
  </w:style>
  <w:style w:type="character" w:customStyle="1" w:styleId="imagecredit">
    <w:name w:val="image_credit"/>
    <w:basedOn w:val="DefaultParagraphFont"/>
    <w:rsid w:val="00582931"/>
  </w:style>
  <w:style w:type="character" w:styleId="Hyperlink">
    <w:name w:val="Hyperlink"/>
    <w:basedOn w:val="DefaultParagraphFont"/>
    <w:uiPriority w:val="99"/>
    <w:semiHidden/>
    <w:unhideWhenUsed/>
    <w:rsid w:val="002B69EF"/>
    <w:rPr>
      <w:color w:val="0000FF"/>
      <w:u w:val="single"/>
    </w:rPr>
  </w:style>
  <w:style w:type="paragraph" w:customStyle="1" w:styleId="correct">
    <w:name w:val="correct"/>
    <w:basedOn w:val="Normal"/>
    <w:rsid w:val="0073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0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72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2A94D6"/>
                        <w:left w:val="single" w:sz="12" w:space="8" w:color="2A94D6"/>
                        <w:bottom w:val="single" w:sz="12" w:space="4" w:color="2A94D6"/>
                        <w:right w:val="single" w:sz="12" w:space="8" w:color="2A94D6"/>
                      </w:divBdr>
                    </w:div>
                  </w:divsChild>
                </w:div>
              </w:divsChild>
            </w:div>
          </w:divsChild>
        </w:div>
        <w:div w:id="19826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70008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1400443059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1710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431365549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6588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2083717600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3495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150945587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1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91189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1671714631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39317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378405932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5923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771781368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972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932513562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90983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1674794570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98441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1176575725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18316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1878227648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23524">
                  <w:marLeft w:val="136"/>
                  <w:marRight w:val="0"/>
                  <w:marTop w:val="27"/>
                  <w:marBottom w:val="27"/>
                  <w:divBdr>
                    <w:top w:val="single" w:sz="12" w:space="4" w:color="2A94D6"/>
                    <w:left w:val="single" w:sz="12" w:space="8" w:color="2A94D6"/>
                    <w:bottom w:val="single" w:sz="12" w:space="4" w:color="2A94D6"/>
                    <w:right w:val="single" w:sz="12" w:space="8" w:color="2A94D6"/>
                  </w:divBdr>
                  <w:divsChild>
                    <w:div w:id="1227376994">
                      <w:marLeft w:val="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671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58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3880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cp:lastPrinted>2014-10-13T19:15:00Z</cp:lastPrinted>
  <dcterms:created xsi:type="dcterms:W3CDTF">2014-10-14T15:22:00Z</dcterms:created>
  <dcterms:modified xsi:type="dcterms:W3CDTF">2014-10-14T15:22:00Z</dcterms:modified>
</cp:coreProperties>
</file>