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029"/>
        <w:tblW w:w="0" w:type="auto"/>
        <w:tblLook w:val="04A0"/>
      </w:tblPr>
      <w:tblGrid>
        <w:gridCol w:w="2628"/>
        <w:gridCol w:w="5040"/>
      </w:tblGrid>
      <w:tr w:rsidR="00F3326B" w:rsidTr="00F3326B">
        <w:trPr>
          <w:trHeight w:val="1696"/>
        </w:trPr>
        <w:tc>
          <w:tcPr>
            <w:tcW w:w="2628" w:type="dxa"/>
          </w:tcPr>
          <w:p w:rsidR="00F3326B" w:rsidRDefault="00F3326B" w:rsidP="00F3326B"/>
          <w:p w:rsidR="00F3326B" w:rsidRPr="00F3326B" w:rsidRDefault="00F3326B" w:rsidP="00F3326B">
            <w:pPr>
              <w:rPr>
                <w:sz w:val="32"/>
                <w:szCs w:val="32"/>
              </w:rPr>
            </w:pPr>
            <w:r w:rsidRPr="00F3326B">
              <w:rPr>
                <w:sz w:val="32"/>
                <w:szCs w:val="32"/>
              </w:rPr>
              <w:t>INTRODUCTION</w:t>
            </w:r>
          </w:p>
        </w:tc>
        <w:tc>
          <w:tcPr>
            <w:tcW w:w="5040" w:type="dxa"/>
          </w:tcPr>
          <w:p w:rsidR="00F3326B" w:rsidRDefault="00F3326B" w:rsidP="00F3326B">
            <w:r>
              <w:t xml:space="preserve">The introductory paragraph usually includes: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2"/>
              </w:numPr>
            </w:pPr>
            <w:r>
              <w:t>Title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2"/>
              </w:numPr>
            </w:pPr>
            <w:r>
              <w:t>Author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2"/>
              </w:numPr>
            </w:pPr>
            <w:r>
              <w:t>A hook that grabs the reader’s attention.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2"/>
              </w:numPr>
            </w:pPr>
            <w:r>
              <w:t>A brief opinion of the book.</w:t>
            </w:r>
          </w:p>
          <w:p w:rsidR="00F3326B" w:rsidRDefault="00F3326B" w:rsidP="00F3326B"/>
        </w:tc>
      </w:tr>
      <w:tr w:rsidR="00F3326B" w:rsidTr="00F3326B">
        <w:trPr>
          <w:trHeight w:val="5660"/>
        </w:trPr>
        <w:tc>
          <w:tcPr>
            <w:tcW w:w="2628" w:type="dxa"/>
          </w:tcPr>
          <w:p w:rsidR="00F3326B" w:rsidRDefault="00F3326B" w:rsidP="00F3326B"/>
          <w:p w:rsidR="00F3326B" w:rsidRPr="00F3326B" w:rsidRDefault="00F3326B" w:rsidP="00F3326B">
            <w:pPr>
              <w:rPr>
                <w:sz w:val="32"/>
                <w:szCs w:val="32"/>
              </w:rPr>
            </w:pPr>
            <w:r w:rsidRPr="00F3326B">
              <w:rPr>
                <w:sz w:val="32"/>
                <w:szCs w:val="32"/>
              </w:rPr>
              <w:t>Body Paragraphs</w:t>
            </w:r>
          </w:p>
        </w:tc>
        <w:tc>
          <w:tcPr>
            <w:tcW w:w="5040" w:type="dxa"/>
          </w:tcPr>
          <w:p w:rsidR="00F3326B" w:rsidRDefault="00F3326B" w:rsidP="00F3326B">
            <w:r>
              <w:t xml:space="preserve">The body paragraphs generally include: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3"/>
              </w:numPr>
            </w:pPr>
            <w:r>
              <w:t>A brief summary of the book.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3"/>
              </w:numPr>
            </w:pPr>
            <w:r>
              <w:t>Includes favorite parts from the book.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3"/>
              </w:numPr>
            </w:pPr>
            <w:r>
              <w:t>Details on characters, setting, and plot.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3"/>
              </w:numPr>
            </w:pPr>
            <w:r>
              <w:t>Does not give away the ending.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3"/>
              </w:numPr>
            </w:pPr>
            <w:r>
              <w:t>Very concrete material that supports the reviewer’s opinion of the book.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3"/>
              </w:numPr>
            </w:pPr>
            <w:r>
              <w:t>Uses descriptive words.</w:t>
            </w:r>
          </w:p>
          <w:p w:rsidR="00F3326B" w:rsidRDefault="00F3326B" w:rsidP="00F3326B">
            <w:pPr>
              <w:pStyle w:val="ListParagraph"/>
            </w:pPr>
          </w:p>
          <w:p w:rsidR="00F3326B" w:rsidRDefault="00F3326B" w:rsidP="00F3326B">
            <w:r>
              <w:t xml:space="preserve">The body paragraphs may also include: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6"/>
              </w:numPr>
            </w:pPr>
            <w:r>
              <w:t xml:space="preserve">Comparison and contrast to similar pieces.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6"/>
              </w:numPr>
            </w:pPr>
            <w:r>
              <w:t xml:space="preserve">Connections to literary trends.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6"/>
              </w:numPr>
            </w:pPr>
            <w:r>
              <w:t xml:space="preserve">Background material about the author and </w:t>
            </w:r>
          </w:p>
          <w:p w:rsidR="00F3326B" w:rsidRDefault="00F3326B" w:rsidP="00F3326B">
            <w:pPr>
              <w:pStyle w:val="ListParagraph"/>
            </w:pPr>
            <w:proofErr w:type="gramStart"/>
            <w:r>
              <w:t>his/</w:t>
            </w:r>
            <w:proofErr w:type="gramEnd"/>
            <w:r>
              <w:t xml:space="preserve">her other works.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8"/>
              </w:numPr>
            </w:pPr>
            <w:r>
              <w:t xml:space="preserve">Information that defines the expertise of </w:t>
            </w:r>
          </w:p>
          <w:p w:rsidR="00F3326B" w:rsidRDefault="00F3326B" w:rsidP="00F3326B">
            <w:pPr>
              <w:pStyle w:val="ListParagraph"/>
            </w:pPr>
            <w:proofErr w:type="gramStart"/>
            <w:r>
              <w:t>the</w:t>
            </w:r>
            <w:proofErr w:type="gramEnd"/>
            <w:r>
              <w:t xml:space="preserve"> reviewer.</w:t>
            </w:r>
          </w:p>
        </w:tc>
      </w:tr>
      <w:tr w:rsidR="00F3326B" w:rsidTr="00F3326B">
        <w:trPr>
          <w:trHeight w:val="1705"/>
        </w:trPr>
        <w:tc>
          <w:tcPr>
            <w:tcW w:w="2628" w:type="dxa"/>
          </w:tcPr>
          <w:p w:rsidR="00F3326B" w:rsidRPr="00F3326B" w:rsidRDefault="00F3326B" w:rsidP="00F3326B">
            <w:pPr>
              <w:rPr>
                <w:sz w:val="32"/>
                <w:szCs w:val="32"/>
              </w:rPr>
            </w:pPr>
            <w:r w:rsidRPr="00F3326B">
              <w:rPr>
                <w:sz w:val="32"/>
                <w:szCs w:val="32"/>
              </w:rPr>
              <w:t>Conclusion</w:t>
            </w:r>
          </w:p>
        </w:tc>
        <w:tc>
          <w:tcPr>
            <w:tcW w:w="5040" w:type="dxa"/>
          </w:tcPr>
          <w:p w:rsidR="00F3326B" w:rsidRDefault="00F3326B" w:rsidP="00F3326B">
            <w:r>
              <w:t xml:space="preserve">The conclusion should: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8"/>
              </w:numPr>
            </w:pPr>
            <w:r>
              <w:t xml:space="preserve">Reiterate the main points the reviewer has made. </w:t>
            </w:r>
          </w:p>
          <w:p w:rsidR="00F3326B" w:rsidRDefault="00F3326B" w:rsidP="00F3326B">
            <w:pPr>
              <w:pStyle w:val="ListParagraph"/>
              <w:numPr>
                <w:ilvl w:val="0"/>
                <w:numId w:val="8"/>
              </w:numPr>
            </w:pPr>
            <w:r>
              <w:t>Leave the reader with a clear and memorable impression of the work reviewed.</w:t>
            </w:r>
          </w:p>
        </w:tc>
      </w:tr>
    </w:tbl>
    <w:p w:rsidR="00CF1852" w:rsidRPr="00F3326B" w:rsidRDefault="00F3326B" w:rsidP="00F3326B">
      <w:pPr>
        <w:jc w:val="center"/>
        <w:rPr>
          <w:sz w:val="24"/>
          <w:szCs w:val="24"/>
        </w:rPr>
      </w:pPr>
      <w:r w:rsidRPr="00F3326B">
        <w:rPr>
          <w:sz w:val="24"/>
          <w:szCs w:val="24"/>
        </w:rPr>
        <w:t>Components of a Review</w:t>
      </w:r>
    </w:p>
    <w:sectPr w:rsidR="00CF1852" w:rsidRPr="00F3326B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031"/>
    <w:multiLevelType w:val="hybridMultilevel"/>
    <w:tmpl w:val="BE8E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2BFE"/>
    <w:multiLevelType w:val="hybridMultilevel"/>
    <w:tmpl w:val="EBC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15A8"/>
    <w:multiLevelType w:val="hybridMultilevel"/>
    <w:tmpl w:val="E1F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4113"/>
    <w:multiLevelType w:val="hybridMultilevel"/>
    <w:tmpl w:val="4AB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4CD2"/>
    <w:multiLevelType w:val="hybridMultilevel"/>
    <w:tmpl w:val="98EE6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F1358"/>
    <w:multiLevelType w:val="hybridMultilevel"/>
    <w:tmpl w:val="A426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7150A"/>
    <w:multiLevelType w:val="hybridMultilevel"/>
    <w:tmpl w:val="A8763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FE2B42"/>
    <w:multiLevelType w:val="hybridMultilevel"/>
    <w:tmpl w:val="FA9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326B"/>
    <w:rsid w:val="000504F2"/>
    <w:rsid w:val="00106BA5"/>
    <w:rsid w:val="00366ACA"/>
    <w:rsid w:val="003E276F"/>
    <w:rsid w:val="004220B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3326B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2014-11-14T17:48:00Z</dcterms:created>
  <dcterms:modified xsi:type="dcterms:W3CDTF">2014-11-14T18:18:00Z</dcterms:modified>
</cp:coreProperties>
</file>