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52" w:rsidRPr="00B37AA7" w:rsidRDefault="00B37AA7">
      <w:pPr>
        <w:rPr>
          <w:rFonts w:ascii="Times New Roman" w:hAnsi="Times New Roman" w:cs="Times New Roman"/>
          <w:sz w:val="28"/>
          <w:szCs w:val="28"/>
        </w:rPr>
      </w:pPr>
      <w:r w:rsidRPr="00B37AA7">
        <w:rPr>
          <w:rFonts w:ascii="Times New Roman" w:hAnsi="Times New Roman" w:cs="Times New Roman"/>
          <w:sz w:val="28"/>
          <w:szCs w:val="28"/>
        </w:rPr>
        <w:t>Before you can say you are done:</w:t>
      </w:r>
    </w:p>
    <w:p w:rsidR="00B37AA7" w:rsidRPr="00B37AA7" w:rsidRDefault="00B37AA7" w:rsidP="00B37A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7AA7">
        <w:rPr>
          <w:rFonts w:ascii="Times New Roman" w:hAnsi="Times New Roman" w:cs="Times New Roman"/>
          <w:sz w:val="28"/>
          <w:szCs w:val="28"/>
        </w:rPr>
        <w:t xml:space="preserve"> Did you have 2 people peer edit your typed draft?</w:t>
      </w:r>
    </w:p>
    <w:p w:rsidR="00B37AA7" w:rsidRPr="00B37AA7" w:rsidRDefault="00B37AA7" w:rsidP="00B37A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7AA7">
        <w:rPr>
          <w:rFonts w:ascii="Times New Roman" w:hAnsi="Times New Roman" w:cs="Times New Roman"/>
          <w:sz w:val="28"/>
          <w:szCs w:val="28"/>
        </w:rPr>
        <w:t>Did you make all corrections to your rough draft?</w:t>
      </w:r>
    </w:p>
    <w:p w:rsidR="00B37AA7" w:rsidRPr="00B37AA7" w:rsidRDefault="00B37AA7" w:rsidP="00B37A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7AA7">
        <w:rPr>
          <w:rFonts w:ascii="Times New Roman" w:hAnsi="Times New Roman" w:cs="Times New Roman"/>
          <w:sz w:val="28"/>
          <w:szCs w:val="28"/>
        </w:rPr>
        <w:t>Did you read it OUT LOUD and listen for errors?</w:t>
      </w:r>
    </w:p>
    <w:p w:rsidR="00B37AA7" w:rsidRPr="00B37AA7" w:rsidRDefault="00B37AA7" w:rsidP="00B37A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7AA7">
        <w:rPr>
          <w:rFonts w:ascii="Times New Roman" w:hAnsi="Times New Roman" w:cs="Times New Roman"/>
          <w:sz w:val="28"/>
          <w:szCs w:val="28"/>
        </w:rPr>
        <w:t>When you are finished you need to highlight the following:</w:t>
      </w:r>
    </w:p>
    <w:p w:rsidR="00B37AA7" w:rsidRPr="00B37AA7" w:rsidRDefault="00B37AA7" w:rsidP="00B37A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highlight w:val="magenta"/>
        </w:rPr>
      </w:pPr>
      <w:r w:rsidRPr="00B37AA7">
        <w:rPr>
          <w:rFonts w:ascii="Times New Roman" w:hAnsi="Times New Roman" w:cs="Times New Roman"/>
          <w:sz w:val="28"/>
          <w:szCs w:val="28"/>
          <w:highlight w:val="magenta"/>
        </w:rPr>
        <w:t>Highlight 2 SIMPLE sentences in PINK</w:t>
      </w:r>
    </w:p>
    <w:p w:rsidR="00B37AA7" w:rsidRPr="00B37AA7" w:rsidRDefault="00B37AA7" w:rsidP="00B37A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B37AA7">
        <w:rPr>
          <w:rFonts w:ascii="Times New Roman" w:hAnsi="Times New Roman" w:cs="Times New Roman"/>
          <w:sz w:val="28"/>
          <w:szCs w:val="28"/>
          <w:highlight w:val="yellow"/>
        </w:rPr>
        <w:t>Highlight 2 COMPOUND sentences in Yellow (A compound sentence is 2 INDEPENDENT clauses joined together by a coordinating conjunction (for, and, nor, but, or, yet, so)</w:t>
      </w:r>
    </w:p>
    <w:p w:rsidR="00B37AA7" w:rsidRDefault="00B37AA7" w:rsidP="00B37A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highlight w:val="green"/>
        </w:rPr>
      </w:pPr>
      <w:r w:rsidRPr="00B37AA7">
        <w:rPr>
          <w:rFonts w:ascii="Times New Roman" w:hAnsi="Times New Roman" w:cs="Times New Roman"/>
          <w:sz w:val="28"/>
          <w:szCs w:val="28"/>
          <w:highlight w:val="green"/>
        </w:rPr>
        <w:t xml:space="preserve">Highlight 2 COMPLEX sentences in GREEN (A complex sentence is 1 INDEPENDENT clause with a DEPENDENT CLAUSE(S) using a subordinating conjunction </w:t>
      </w:r>
    </w:p>
    <w:tbl>
      <w:tblPr>
        <w:tblW w:w="7860" w:type="dxa"/>
        <w:tblCellSpacing w:w="15" w:type="dxa"/>
        <w:tblInd w:w="2205" w:type="dxa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9"/>
        <w:gridCol w:w="2854"/>
        <w:gridCol w:w="2227"/>
      </w:tblGrid>
      <w:tr w:rsidR="00B37AA7" w:rsidRPr="00B37AA7" w:rsidTr="00B37AA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37AA7" w:rsidRPr="00B37AA7" w:rsidRDefault="00B37AA7" w:rsidP="00B37AA7">
            <w:pPr>
              <w:spacing w:before="315" w:after="315" w:line="480" w:lineRule="atLeast"/>
              <w:jc w:val="center"/>
              <w:rPr>
                <w:rFonts w:ascii="Georgia" w:eastAsia="Times New Roman" w:hAnsi="Georgia" w:cs="Times New Roman"/>
                <w:color w:val="000000"/>
                <w:sz w:val="32"/>
                <w:szCs w:val="32"/>
                <w:highlight w:val="green"/>
              </w:rPr>
            </w:pPr>
            <w:r w:rsidRPr="00B37AA7">
              <w:rPr>
                <w:rFonts w:ascii="Georgia" w:eastAsia="Times New Roman" w:hAnsi="Georgia" w:cs="Times New Roman"/>
                <w:color w:val="000000"/>
                <w:sz w:val="32"/>
                <w:szCs w:val="32"/>
                <w:highlight w:val="green"/>
              </w:rPr>
              <w:t>after</w:t>
            </w:r>
            <w:r w:rsidRPr="00B37AA7">
              <w:rPr>
                <w:rFonts w:ascii="Georgia" w:eastAsia="Times New Roman" w:hAnsi="Georgia" w:cs="Times New Roman"/>
                <w:color w:val="000000"/>
                <w:sz w:val="32"/>
                <w:szCs w:val="32"/>
                <w:highlight w:val="green"/>
              </w:rPr>
              <w:br/>
              <w:t>although</w:t>
            </w:r>
            <w:r w:rsidRPr="00B37AA7">
              <w:rPr>
                <w:rFonts w:ascii="Georgia" w:eastAsia="Times New Roman" w:hAnsi="Georgia" w:cs="Times New Roman"/>
                <w:color w:val="000000"/>
                <w:sz w:val="32"/>
                <w:szCs w:val="32"/>
                <w:highlight w:val="green"/>
              </w:rPr>
              <w:br/>
              <w:t>as</w:t>
            </w:r>
            <w:r w:rsidRPr="00B37AA7">
              <w:rPr>
                <w:rFonts w:ascii="Georgia" w:eastAsia="Times New Roman" w:hAnsi="Georgia" w:cs="Times New Roman"/>
                <w:color w:val="000000"/>
                <w:sz w:val="32"/>
                <w:szCs w:val="32"/>
                <w:highlight w:val="green"/>
              </w:rPr>
              <w:br/>
              <w:t>because</w:t>
            </w:r>
            <w:r w:rsidRPr="00B37AA7">
              <w:rPr>
                <w:rFonts w:ascii="Georgia" w:eastAsia="Times New Roman" w:hAnsi="Georgia" w:cs="Times New Roman"/>
                <w:color w:val="000000"/>
                <w:sz w:val="32"/>
                <w:szCs w:val="32"/>
                <w:highlight w:val="green"/>
              </w:rPr>
              <w:br/>
              <w:t>before</w:t>
            </w:r>
            <w:r w:rsidRPr="00B37AA7">
              <w:rPr>
                <w:rFonts w:ascii="Georgia" w:eastAsia="Times New Roman" w:hAnsi="Georgia" w:cs="Times New Roman"/>
                <w:color w:val="000000"/>
                <w:sz w:val="32"/>
                <w:szCs w:val="32"/>
                <w:highlight w:val="green"/>
              </w:rPr>
              <w:br/>
              <w:t>even if</w:t>
            </w:r>
            <w:r w:rsidRPr="00B37AA7">
              <w:rPr>
                <w:rFonts w:ascii="Georgia" w:eastAsia="Times New Roman" w:hAnsi="Georgia" w:cs="Times New Roman"/>
                <w:color w:val="000000"/>
                <w:sz w:val="32"/>
                <w:szCs w:val="32"/>
                <w:highlight w:val="green"/>
              </w:rPr>
              <w:br/>
              <w:t>even though</w:t>
            </w:r>
            <w:r w:rsidRPr="00B37AA7">
              <w:rPr>
                <w:rFonts w:ascii="Georgia" w:eastAsia="Times New Roman" w:hAnsi="Georgia" w:cs="Times New Roman"/>
                <w:color w:val="000000"/>
                <w:sz w:val="32"/>
                <w:szCs w:val="32"/>
                <w:highlight w:val="green"/>
              </w:rPr>
              <w:br/>
              <w:t>if</w:t>
            </w:r>
            <w:r w:rsidRPr="00B37AA7">
              <w:rPr>
                <w:rFonts w:ascii="Georgia" w:eastAsia="Times New Roman" w:hAnsi="Georgia" w:cs="Times New Roman"/>
                <w:color w:val="000000"/>
                <w:sz w:val="32"/>
                <w:szCs w:val="32"/>
                <w:highlight w:val="green"/>
              </w:rPr>
              <w:br/>
              <w:t>in order that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37AA7" w:rsidRPr="00B37AA7" w:rsidRDefault="00B37AA7" w:rsidP="00B37AA7">
            <w:pPr>
              <w:spacing w:before="315" w:after="315" w:line="480" w:lineRule="atLeast"/>
              <w:jc w:val="center"/>
              <w:rPr>
                <w:rFonts w:ascii="Georgia" w:eastAsia="Times New Roman" w:hAnsi="Georgia" w:cs="Times New Roman"/>
                <w:color w:val="000000"/>
                <w:sz w:val="32"/>
                <w:szCs w:val="32"/>
                <w:highlight w:val="green"/>
              </w:rPr>
            </w:pPr>
            <w:r w:rsidRPr="00B37AA7">
              <w:rPr>
                <w:rFonts w:ascii="Georgia" w:eastAsia="Times New Roman" w:hAnsi="Georgia" w:cs="Times New Roman"/>
                <w:color w:val="000000"/>
                <w:sz w:val="32"/>
                <w:szCs w:val="32"/>
                <w:highlight w:val="green"/>
              </w:rPr>
              <w:t>once</w:t>
            </w:r>
            <w:r w:rsidRPr="00B37AA7">
              <w:rPr>
                <w:rFonts w:ascii="Georgia" w:eastAsia="Times New Roman" w:hAnsi="Georgia" w:cs="Times New Roman"/>
                <w:color w:val="000000"/>
                <w:sz w:val="32"/>
                <w:szCs w:val="32"/>
                <w:highlight w:val="green"/>
              </w:rPr>
              <w:br/>
              <w:t>provided that</w:t>
            </w:r>
            <w:r w:rsidRPr="00B37AA7">
              <w:rPr>
                <w:rFonts w:ascii="Georgia" w:eastAsia="Times New Roman" w:hAnsi="Georgia" w:cs="Times New Roman"/>
                <w:color w:val="000000"/>
                <w:sz w:val="32"/>
                <w:szCs w:val="32"/>
                <w:highlight w:val="green"/>
              </w:rPr>
              <w:br/>
              <w:t>rather than</w:t>
            </w:r>
            <w:r w:rsidRPr="00B37AA7">
              <w:rPr>
                <w:rFonts w:ascii="Georgia" w:eastAsia="Times New Roman" w:hAnsi="Georgia" w:cs="Times New Roman"/>
                <w:color w:val="000000"/>
                <w:sz w:val="32"/>
                <w:szCs w:val="32"/>
                <w:highlight w:val="green"/>
              </w:rPr>
              <w:br/>
              <w:t>since</w:t>
            </w:r>
            <w:r w:rsidRPr="00B37AA7">
              <w:rPr>
                <w:rFonts w:ascii="Georgia" w:eastAsia="Times New Roman" w:hAnsi="Georgia" w:cs="Times New Roman"/>
                <w:color w:val="000000"/>
                <w:sz w:val="32"/>
                <w:szCs w:val="32"/>
                <w:highlight w:val="green"/>
              </w:rPr>
              <w:br/>
              <w:t>so that</w:t>
            </w:r>
            <w:r w:rsidRPr="00B37AA7">
              <w:rPr>
                <w:rFonts w:ascii="Georgia" w:eastAsia="Times New Roman" w:hAnsi="Georgia" w:cs="Times New Roman"/>
                <w:color w:val="000000"/>
                <w:sz w:val="32"/>
                <w:szCs w:val="32"/>
                <w:highlight w:val="green"/>
              </w:rPr>
              <w:br/>
              <w:t>than</w:t>
            </w:r>
            <w:r w:rsidRPr="00B37AA7">
              <w:rPr>
                <w:rFonts w:ascii="Georgia" w:eastAsia="Times New Roman" w:hAnsi="Georgia" w:cs="Times New Roman"/>
                <w:color w:val="000000"/>
                <w:sz w:val="32"/>
                <w:szCs w:val="32"/>
                <w:highlight w:val="green"/>
              </w:rPr>
              <w:br/>
              <w:t>that</w:t>
            </w:r>
            <w:r w:rsidRPr="00B37AA7">
              <w:rPr>
                <w:rFonts w:ascii="Georgia" w:eastAsia="Times New Roman" w:hAnsi="Georgia" w:cs="Times New Roman"/>
                <w:color w:val="000000"/>
                <w:sz w:val="32"/>
                <w:szCs w:val="32"/>
                <w:highlight w:val="green"/>
              </w:rPr>
              <w:br/>
              <w:t>though</w:t>
            </w:r>
            <w:r w:rsidRPr="00B37AA7">
              <w:rPr>
                <w:rFonts w:ascii="Georgia" w:eastAsia="Times New Roman" w:hAnsi="Georgia" w:cs="Times New Roman"/>
                <w:color w:val="000000"/>
                <w:sz w:val="32"/>
                <w:szCs w:val="32"/>
                <w:highlight w:val="green"/>
              </w:rPr>
              <w:br/>
              <w:t>unless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37AA7" w:rsidRPr="00B37AA7" w:rsidRDefault="00B37AA7" w:rsidP="00B37AA7">
            <w:pPr>
              <w:spacing w:before="315" w:after="315" w:line="480" w:lineRule="atLeast"/>
              <w:jc w:val="center"/>
              <w:rPr>
                <w:rFonts w:ascii="Georgia" w:eastAsia="Times New Roman" w:hAnsi="Georgia" w:cs="Times New Roman"/>
                <w:color w:val="000000"/>
                <w:sz w:val="32"/>
                <w:szCs w:val="32"/>
                <w:highlight w:val="green"/>
              </w:rPr>
            </w:pPr>
            <w:r w:rsidRPr="00B37AA7">
              <w:rPr>
                <w:rFonts w:ascii="Georgia" w:eastAsia="Times New Roman" w:hAnsi="Georgia" w:cs="Times New Roman"/>
                <w:color w:val="000000"/>
                <w:sz w:val="32"/>
                <w:szCs w:val="32"/>
                <w:highlight w:val="green"/>
              </w:rPr>
              <w:t>until</w:t>
            </w:r>
            <w:r w:rsidRPr="00B37AA7">
              <w:rPr>
                <w:rFonts w:ascii="Georgia" w:eastAsia="Times New Roman" w:hAnsi="Georgia" w:cs="Times New Roman"/>
                <w:color w:val="000000"/>
                <w:sz w:val="32"/>
                <w:szCs w:val="32"/>
                <w:highlight w:val="green"/>
              </w:rPr>
              <w:br/>
              <w:t>when</w:t>
            </w:r>
            <w:r w:rsidRPr="00B37AA7">
              <w:rPr>
                <w:rFonts w:ascii="Georgia" w:eastAsia="Times New Roman" w:hAnsi="Georgia" w:cs="Times New Roman"/>
                <w:color w:val="000000"/>
                <w:sz w:val="32"/>
                <w:szCs w:val="32"/>
                <w:highlight w:val="green"/>
              </w:rPr>
              <w:br/>
              <w:t>whenever</w:t>
            </w:r>
            <w:r w:rsidRPr="00B37AA7">
              <w:rPr>
                <w:rFonts w:ascii="Georgia" w:eastAsia="Times New Roman" w:hAnsi="Georgia" w:cs="Times New Roman"/>
                <w:color w:val="000000"/>
                <w:sz w:val="32"/>
                <w:szCs w:val="32"/>
                <w:highlight w:val="green"/>
              </w:rPr>
              <w:br/>
              <w:t>where</w:t>
            </w:r>
            <w:r w:rsidRPr="00B37AA7">
              <w:rPr>
                <w:rFonts w:ascii="Georgia" w:eastAsia="Times New Roman" w:hAnsi="Georgia" w:cs="Times New Roman"/>
                <w:color w:val="000000"/>
                <w:sz w:val="32"/>
                <w:szCs w:val="32"/>
                <w:highlight w:val="green"/>
              </w:rPr>
              <w:br/>
              <w:t>whereas</w:t>
            </w:r>
            <w:r w:rsidRPr="00B37AA7">
              <w:rPr>
                <w:rFonts w:ascii="Georgia" w:eastAsia="Times New Roman" w:hAnsi="Georgia" w:cs="Times New Roman"/>
                <w:color w:val="000000"/>
                <w:sz w:val="32"/>
                <w:szCs w:val="32"/>
                <w:highlight w:val="green"/>
              </w:rPr>
              <w:br/>
              <w:t>wherever</w:t>
            </w:r>
            <w:r w:rsidRPr="00B37AA7">
              <w:rPr>
                <w:rFonts w:ascii="Georgia" w:eastAsia="Times New Roman" w:hAnsi="Georgia" w:cs="Times New Roman"/>
                <w:color w:val="000000"/>
                <w:sz w:val="32"/>
                <w:szCs w:val="32"/>
                <w:highlight w:val="green"/>
              </w:rPr>
              <w:br/>
              <w:t>whether</w:t>
            </w:r>
            <w:r w:rsidRPr="00B37AA7">
              <w:rPr>
                <w:rFonts w:ascii="Georgia" w:eastAsia="Times New Roman" w:hAnsi="Georgia" w:cs="Times New Roman"/>
                <w:color w:val="000000"/>
                <w:sz w:val="32"/>
                <w:szCs w:val="32"/>
                <w:highlight w:val="green"/>
              </w:rPr>
              <w:br/>
              <w:t>while</w:t>
            </w:r>
            <w:r w:rsidRPr="00B37AA7">
              <w:rPr>
                <w:rFonts w:ascii="Georgia" w:eastAsia="Times New Roman" w:hAnsi="Georgia" w:cs="Times New Roman"/>
                <w:color w:val="000000"/>
                <w:sz w:val="32"/>
                <w:szCs w:val="32"/>
                <w:highlight w:val="green"/>
              </w:rPr>
              <w:br/>
              <w:t>why</w:t>
            </w:r>
          </w:p>
        </w:tc>
      </w:tr>
      <w:tr w:rsidR="00356C46" w:rsidRPr="00B37AA7" w:rsidTr="00B37AA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6C46" w:rsidRPr="00B37AA7" w:rsidRDefault="00356C46" w:rsidP="00356C46">
            <w:pPr>
              <w:spacing w:before="315" w:after="315" w:line="480" w:lineRule="atLeast"/>
              <w:rPr>
                <w:rFonts w:ascii="Georgia" w:eastAsia="Times New Roman" w:hAnsi="Georgia" w:cs="Times New Roman"/>
                <w:color w:val="000000"/>
                <w:sz w:val="32"/>
                <w:szCs w:val="32"/>
                <w:highlight w:val="green"/>
              </w:rPr>
            </w:pP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6C46" w:rsidRPr="00B37AA7" w:rsidRDefault="00356C46" w:rsidP="00B37AA7">
            <w:pPr>
              <w:spacing w:before="315" w:after="315" w:line="480" w:lineRule="atLeast"/>
              <w:jc w:val="center"/>
              <w:rPr>
                <w:rFonts w:ascii="Georgia" w:eastAsia="Times New Roman" w:hAnsi="Georgia" w:cs="Times New Roman"/>
                <w:color w:val="000000"/>
                <w:sz w:val="32"/>
                <w:szCs w:val="32"/>
                <w:highlight w:val="green"/>
              </w:rPr>
            </w:pP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6C46" w:rsidRPr="00B37AA7" w:rsidRDefault="00356C46" w:rsidP="00B37AA7">
            <w:pPr>
              <w:spacing w:before="315" w:after="315" w:line="480" w:lineRule="atLeast"/>
              <w:jc w:val="center"/>
              <w:rPr>
                <w:rFonts w:ascii="Georgia" w:eastAsia="Times New Roman" w:hAnsi="Georgia" w:cs="Times New Roman"/>
                <w:color w:val="000000"/>
                <w:sz w:val="32"/>
                <w:szCs w:val="32"/>
                <w:highlight w:val="green"/>
              </w:rPr>
            </w:pPr>
          </w:p>
        </w:tc>
      </w:tr>
    </w:tbl>
    <w:p w:rsidR="00356C46" w:rsidRDefault="00356C46" w:rsidP="00356C46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356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AA7" w:rsidRPr="00356C46" w:rsidRDefault="00356C46" w:rsidP="00356C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6C46">
        <w:rPr>
          <w:rFonts w:ascii="Times New Roman" w:hAnsi="Times New Roman" w:cs="Times New Roman"/>
          <w:sz w:val="28"/>
          <w:szCs w:val="28"/>
        </w:rPr>
        <w:t xml:space="preserve">In your Google Doc you need to click on ADD ON’S in the </w:t>
      </w:r>
      <w:proofErr w:type="spellStart"/>
      <w:r w:rsidRPr="00356C46">
        <w:rPr>
          <w:rFonts w:ascii="Times New Roman" w:hAnsi="Times New Roman" w:cs="Times New Roman"/>
          <w:sz w:val="28"/>
          <w:szCs w:val="28"/>
        </w:rPr>
        <w:t>toolbard</w:t>
      </w:r>
      <w:proofErr w:type="spellEnd"/>
      <w:r w:rsidRPr="00356C46">
        <w:rPr>
          <w:rFonts w:ascii="Times New Roman" w:hAnsi="Times New Roman" w:cs="Times New Roman"/>
          <w:sz w:val="28"/>
          <w:szCs w:val="28"/>
        </w:rPr>
        <w:t>.</w:t>
      </w:r>
    </w:p>
    <w:p w:rsidR="00356C46" w:rsidRPr="00356C46" w:rsidRDefault="00356C46" w:rsidP="00356C4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6C46">
        <w:rPr>
          <w:rFonts w:ascii="Times New Roman" w:hAnsi="Times New Roman" w:cs="Times New Roman"/>
          <w:sz w:val="28"/>
          <w:szCs w:val="28"/>
        </w:rPr>
        <w:t xml:space="preserve">Download Proofread </w:t>
      </w:r>
      <w:proofErr w:type="spellStart"/>
      <w:r w:rsidRPr="00356C46">
        <w:rPr>
          <w:rFonts w:ascii="Times New Roman" w:hAnsi="Times New Roman" w:cs="Times New Roman"/>
          <w:sz w:val="28"/>
          <w:szCs w:val="28"/>
        </w:rPr>
        <w:t>Bot</w:t>
      </w:r>
      <w:proofErr w:type="spellEnd"/>
      <w:r w:rsidRPr="00356C46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356C46">
        <w:rPr>
          <w:rFonts w:ascii="Times New Roman" w:hAnsi="Times New Roman" w:cs="Times New Roman"/>
          <w:sz w:val="28"/>
          <w:szCs w:val="28"/>
        </w:rPr>
        <w:t>ProWriting</w:t>
      </w:r>
      <w:proofErr w:type="spellEnd"/>
      <w:r w:rsidRPr="00356C46">
        <w:rPr>
          <w:rFonts w:ascii="Times New Roman" w:hAnsi="Times New Roman" w:cs="Times New Roman"/>
          <w:sz w:val="28"/>
          <w:szCs w:val="28"/>
        </w:rPr>
        <w:t xml:space="preserve"> Aid</w:t>
      </w:r>
    </w:p>
    <w:p w:rsidR="00356C46" w:rsidRPr="00356C46" w:rsidRDefault="00356C46" w:rsidP="00356C4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6C46">
        <w:rPr>
          <w:rFonts w:ascii="Times New Roman" w:hAnsi="Times New Roman" w:cs="Times New Roman"/>
          <w:sz w:val="28"/>
          <w:szCs w:val="28"/>
        </w:rPr>
        <w:t>Use these Apps to look for errors and grammar usage in your paragraph</w:t>
      </w:r>
    </w:p>
    <w:sectPr w:rsidR="00356C46" w:rsidRPr="00356C46" w:rsidSect="00B37A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641EF"/>
    <w:multiLevelType w:val="hybridMultilevel"/>
    <w:tmpl w:val="B74ED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7AA7"/>
    <w:rsid w:val="000504F2"/>
    <w:rsid w:val="00106BA5"/>
    <w:rsid w:val="001705E6"/>
    <w:rsid w:val="00356C46"/>
    <w:rsid w:val="00366ACA"/>
    <w:rsid w:val="003E276F"/>
    <w:rsid w:val="00436F2B"/>
    <w:rsid w:val="00727439"/>
    <w:rsid w:val="00731AFC"/>
    <w:rsid w:val="008528BC"/>
    <w:rsid w:val="00A87D88"/>
    <w:rsid w:val="00B37AA7"/>
    <w:rsid w:val="00B67B35"/>
    <w:rsid w:val="00CF1852"/>
    <w:rsid w:val="00D53E8C"/>
    <w:rsid w:val="00D718E9"/>
    <w:rsid w:val="00F6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A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1</cp:revision>
  <dcterms:created xsi:type="dcterms:W3CDTF">2016-05-25T12:37:00Z</dcterms:created>
  <dcterms:modified xsi:type="dcterms:W3CDTF">2016-05-25T13:38:00Z</dcterms:modified>
</cp:coreProperties>
</file>