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2B4580">
      <w:pPr>
        <w:rPr>
          <w:rFonts w:ascii="Calibri" w:eastAsia="SimSun" w:hAnsi="Calibri" w:cs="Calibri"/>
          <w:sz w:val="20"/>
          <w:szCs w:val="20"/>
          <w:lang w:eastAsia="zh-CN"/>
        </w:rPr>
      </w:pPr>
      <w:hyperlink r:id="rId4" w:history="1">
        <w:r w:rsidRPr="00962849">
          <w:rPr>
            <w:rStyle w:val="Hyperlink"/>
            <w:rFonts w:ascii="Calibri" w:eastAsia="SimSun" w:hAnsi="Calibri" w:cs="Calibri"/>
            <w:sz w:val="20"/>
            <w:szCs w:val="20"/>
            <w:lang w:eastAsia="zh-CN"/>
          </w:rPr>
          <w:t>http://www.youtube.com/watch?v=3lOG3rD5CrQ</w:t>
        </w:r>
      </w:hyperlink>
    </w:p>
    <w:p w:rsidR="002B4580" w:rsidRDefault="002B4580">
      <w:hyperlink r:id="rId5" w:history="1">
        <w:r w:rsidRPr="00962849">
          <w:rPr>
            <w:rStyle w:val="Hyperlink"/>
            <w:rFonts w:ascii="Calibri" w:eastAsia="SimSun" w:hAnsi="Calibri" w:cs="Calibri"/>
            <w:sz w:val="20"/>
            <w:szCs w:val="20"/>
            <w:lang w:eastAsia="zh-CN"/>
          </w:rPr>
          <w:t>http://www.youtube.com/watch?v=aQlhrrqTQmU&amp;feature=related</w:t>
        </w:r>
      </w:hyperlink>
    </w:p>
    <w:sectPr w:rsidR="002B4580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4580"/>
    <w:rsid w:val="000504F2"/>
    <w:rsid w:val="00106BA5"/>
    <w:rsid w:val="002B4580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00F53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4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aQlhrrqTQmU&amp;feature=related" TargetMode="External"/><Relationship Id="rId4" Type="http://schemas.openxmlformats.org/officeDocument/2006/relationships/hyperlink" Target="http://www.youtube.com/watch?v=3lOG3rD5C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2015-01-05T19:39:00Z</dcterms:created>
  <dcterms:modified xsi:type="dcterms:W3CDTF">2015-01-05T19:41:00Z</dcterms:modified>
</cp:coreProperties>
</file>