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Station 1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While in this station, you should read the selection independently or in your groups.  Then, follow the directions to answer questions about the passage.</w:t>
      </w:r>
    </w:p>
    <w:p w:rsidR="00DF008F" w:rsidRPr="00DF008F" w:rsidRDefault="00DF008F" w:rsidP="00DF00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 xml:space="preserve"> List the names of the two victims you are reading about.</w:t>
      </w:r>
    </w:p>
    <w:p w:rsidR="00DF008F" w:rsidRPr="00DF008F" w:rsidRDefault="00DF008F" w:rsidP="00DF00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Write one interesting life fact about each individual.</w:t>
      </w:r>
    </w:p>
    <w:p w:rsidR="00DF008F" w:rsidRPr="00DF008F" w:rsidRDefault="00DF008F" w:rsidP="00DF00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How/when did they pass away?  (Be specific.  September 11</w:t>
      </w:r>
      <w:r w:rsidRPr="00DF008F">
        <w:rPr>
          <w:rFonts w:ascii="Bookman Old Style" w:hAnsi="Bookman Old Style"/>
          <w:vertAlign w:val="superscript"/>
        </w:rPr>
        <w:t>th</w:t>
      </w:r>
      <w:r w:rsidRPr="00DF008F">
        <w:rPr>
          <w:rFonts w:ascii="Bookman Old Style" w:hAnsi="Bookman Old Style"/>
        </w:rPr>
        <w:t xml:space="preserve"> is not enough detail)</w:t>
      </w:r>
    </w:p>
    <w:p w:rsidR="00DF008F" w:rsidRPr="00DF008F" w:rsidRDefault="00DF008F" w:rsidP="00DF00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 xml:space="preserve">What commonalities to the individuals share?  What differences? 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Station 2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 xml:space="preserve">Read the piece entitled “Firefighter’s Prayer” individually or in your groups.  </w:t>
      </w:r>
    </w:p>
    <w:p w:rsidR="00DF008F" w:rsidRPr="00DF008F" w:rsidRDefault="00DF008F" w:rsidP="00DF008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words are unfamiliar to you?  Write them down.</w:t>
      </w:r>
    </w:p>
    <w:p w:rsidR="00DF008F" w:rsidRPr="00DF008F" w:rsidRDefault="00DF008F" w:rsidP="00DF008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image(s) do you see in your head while reading this? Explain or draw them.</w:t>
      </w:r>
    </w:p>
    <w:p w:rsidR="00DF008F" w:rsidRPr="00DF008F" w:rsidRDefault="00DF008F" w:rsidP="00DF008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 xml:space="preserve">What is the tone of this poem?  What words make you think that? 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Station 3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 xml:space="preserve">Read the piece entitled “Sports Fans </w:t>
      </w:r>
      <w:proofErr w:type="gramStart"/>
      <w:r w:rsidRPr="00DF008F">
        <w:rPr>
          <w:rFonts w:ascii="Bookman Old Style" w:hAnsi="Bookman Old Style"/>
        </w:rPr>
        <w:t>Hoping</w:t>
      </w:r>
      <w:proofErr w:type="gramEnd"/>
      <w:r w:rsidRPr="00DF008F">
        <w:rPr>
          <w:rFonts w:ascii="Bookman Old Style" w:hAnsi="Bookman Old Style"/>
        </w:rPr>
        <w:t xml:space="preserve"> to get back to Normalcy” individually or in your groups.  This one is long!  I’ve put an extra copy in the Station 4 rotation in case you don’t get done on time.  </w:t>
      </w:r>
    </w:p>
    <w:p w:rsidR="00DF008F" w:rsidRPr="00DF008F" w:rsidRDefault="00DF008F" w:rsidP="00DF008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How did the events of 9/11 impact the world of sports?</w:t>
      </w:r>
    </w:p>
    <w:p w:rsidR="00DF008F" w:rsidRPr="00DF008F" w:rsidRDefault="00DF008F" w:rsidP="00DF008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do fans think about that change?</w:t>
      </w:r>
    </w:p>
    <w:p w:rsidR="00DF008F" w:rsidRPr="00DF008F" w:rsidRDefault="00DF008F" w:rsidP="00DF008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Do you think sports leaders responded correctly to 9/11?  Why/why not?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Station 4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Read the piece entitled “down” individually or with your group.</w:t>
      </w:r>
    </w:p>
    <w:p w:rsidR="00DF008F" w:rsidRPr="00DF008F" w:rsidRDefault="00DF008F" w:rsidP="00DF008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is interesting or different about the shape of this piece?</w:t>
      </w:r>
    </w:p>
    <w:p w:rsidR="00DF008F" w:rsidRPr="00DF008F" w:rsidRDefault="00DF008F" w:rsidP="00DF008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Why do you think the author shaped it this way?</w:t>
      </w:r>
    </w:p>
    <w:p w:rsidR="00DF008F" w:rsidRPr="00DF008F" w:rsidRDefault="00DF008F" w:rsidP="00DF008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do you visualize (picture in your head) as you read this?  List or draw at least 2 things.</w:t>
      </w:r>
    </w:p>
    <w:p w:rsidR="00DF008F" w:rsidRPr="00DF008F" w:rsidRDefault="00DF008F" w:rsidP="00DF008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Why do you think the speaker uses the phrase “in my city” at the end?</w:t>
      </w:r>
    </w:p>
    <w:p w:rsidR="00DF008F" w:rsidRPr="00DF008F" w:rsidRDefault="00DF008F" w:rsidP="00DF008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Finish Station #3 now if you have not already.</w:t>
      </w:r>
    </w:p>
    <w:p w:rsidR="00DF008F" w:rsidRPr="00DF008F" w:rsidRDefault="00DF008F" w:rsidP="00DF008F">
      <w:pPr>
        <w:rPr>
          <w:rFonts w:ascii="Bookman Old Style" w:hAnsi="Bookman Old Style"/>
        </w:rPr>
      </w:pP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Station 5</w:t>
      </w:r>
    </w:p>
    <w:p w:rsidR="00DF008F" w:rsidRPr="00DF008F" w:rsidRDefault="00DF008F" w:rsidP="00DF008F">
      <w:p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 xml:space="preserve">Read the piece entitled “Firefighter’s Prayer” individually or in your groups.  </w:t>
      </w:r>
    </w:p>
    <w:p w:rsidR="00DF008F" w:rsidRPr="00DF008F" w:rsidRDefault="00DF008F" w:rsidP="00DF008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words are unfamiliar to you?  Write them down.</w:t>
      </w:r>
    </w:p>
    <w:p w:rsidR="00DF008F" w:rsidRPr="00DF008F" w:rsidRDefault="00DF008F" w:rsidP="00DF008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image(s) do you see in your head while reading this? Explain or draw them.</w:t>
      </w:r>
    </w:p>
    <w:p w:rsidR="00DF008F" w:rsidRPr="00DF008F" w:rsidRDefault="00DF008F" w:rsidP="00DF008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F008F">
        <w:rPr>
          <w:rFonts w:ascii="Bookman Old Style" w:hAnsi="Bookman Old Style"/>
        </w:rPr>
        <w:t>What is the tone of this poem?  What words make you think that?</w:t>
      </w:r>
    </w:p>
    <w:p w:rsidR="00B17C52" w:rsidRDefault="00B17C52"/>
    <w:p w:rsidR="00DF008F" w:rsidRDefault="00DF008F"/>
    <w:p w:rsidR="00DF008F" w:rsidRDefault="00DF008F"/>
    <w:p w:rsidR="00DF008F" w:rsidRDefault="00DF008F"/>
    <w:p w:rsidR="00DF008F" w:rsidRDefault="00DF008F" w:rsidP="00DF008F">
      <w:r>
        <w:lastRenderedPageBreak/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  <w:t xml:space="preserve">Date:____________ </w:t>
      </w:r>
      <w:r>
        <w:tab/>
        <w:t>Core:_______</w:t>
      </w:r>
    </w:p>
    <w:p w:rsidR="00DF008F" w:rsidRDefault="00DF008F" w:rsidP="00DF008F">
      <w:r>
        <w:t>September 11</w:t>
      </w:r>
      <w:r w:rsidRPr="00650B10">
        <w:rPr>
          <w:vertAlign w:val="superscript"/>
        </w:rPr>
        <w:t>th</w:t>
      </w:r>
      <w:r>
        <w:t xml:space="preserve"> Genre Activity</w:t>
      </w:r>
    </w:p>
    <w:tbl>
      <w:tblPr>
        <w:tblStyle w:val="TableGrid"/>
        <w:tblW w:w="5000" w:type="pct"/>
        <w:tblLook w:val="04A0"/>
      </w:tblPr>
      <w:tblGrid>
        <w:gridCol w:w="796"/>
        <w:gridCol w:w="2822"/>
        <w:gridCol w:w="7398"/>
      </w:tblGrid>
      <w:tr w:rsidR="00DF008F" w:rsidTr="0048733F">
        <w:tc>
          <w:tcPr>
            <w:tcW w:w="361" w:type="pct"/>
          </w:tcPr>
          <w:p w:rsidR="00DF008F" w:rsidRPr="00650B10" w:rsidRDefault="00DF008F" w:rsidP="0048733F">
            <w:pPr>
              <w:jc w:val="center"/>
              <w:rPr>
                <w:sz w:val="20"/>
                <w:szCs w:val="20"/>
              </w:rPr>
            </w:pPr>
            <w:r w:rsidRPr="00650B10">
              <w:rPr>
                <w:sz w:val="20"/>
                <w:szCs w:val="20"/>
              </w:rPr>
              <w:t>Station #</w:t>
            </w:r>
          </w:p>
        </w:tc>
        <w:tc>
          <w:tcPr>
            <w:tcW w:w="1281" w:type="pct"/>
          </w:tcPr>
          <w:p w:rsidR="00DF008F" w:rsidRPr="00650B10" w:rsidRDefault="00DF008F" w:rsidP="0048733F">
            <w:pPr>
              <w:jc w:val="center"/>
              <w:rPr>
                <w:b/>
              </w:rPr>
            </w:pPr>
            <w:r w:rsidRPr="00650B10">
              <w:rPr>
                <w:b/>
              </w:rPr>
              <w:t>Genre Identification &amp; Reasons Why</w:t>
            </w:r>
          </w:p>
        </w:tc>
        <w:tc>
          <w:tcPr>
            <w:tcW w:w="3358" w:type="pct"/>
          </w:tcPr>
          <w:p w:rsidR="00DF008F" w:rsidRPr="00650B10" w:rsidRDefault="00DF008F" w:rsidP="0048733F">
            <w:pPr>
              <w:jc w:val="center"/>
              <w:rPr>
                <w:b/>
              </w:rPr>
            </w:pPr>
            <w:r w:rsidRPr="00650B10">
              <w:rPr>
                <w:b/>
              </w:rPr>
              <w:t>Station Questions/Reflection</w:t>
            </w:r>
          </w:p>
        </w:tc>
      </w:tr>
      <w:tr w:rsidR="00DF008F" w:rsidTr="0048733F">
        <w:tc>
          <w:tcPr>
            <w:tcW w:w="361" w:type="pct"/>
          </w:tcPr>
          <w:p w:rsidR="00DF008F" w:rsidRDefault="00DF008F" w:rsidP="0048733F"/>
        </w:tc>
        <w:tc>
          <w:tcPr>
            <w:tcW w:w="1281" w:type="pct"/>
          </w:tcPr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</w:tc>
        <w:tc>
          <w:tcPr>
            <w:tcW w:w="3358" w:type="pct"/>
          </w:tcPr>
          <w:p w:rsidR="00DF008F" w:rsidRDefault="00DF008F" w:rsidP="0048733F"/>
        </w:tc>
      </w:tr>
      <w:tr w:rsidR="00DF008F" w:rsidTr="0048733F">
        <w:tc>
          <w:tcPr>
            <w:tcW w:w="361" w:type="pct"/>
          </w:tcPr>
          <w:p w:rsidR="00DF008F" w:rsidRDefault="00DF008F" w:rsidP="0048733F"/>
        </w:tc>
        <w:tc>
          <w:tcPr>
            <w:tcW w:w="1281" w:type="pct"/>
          </w:tcPr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</w:tc>
        <w:tc>
          <w:tcPr>
            <w:tcW w:w="3358" w:type="pct"/>
          </w:tcPr>
          <w:p w:rsidR="00DF008F" w:rsidRDefault="00DF008F" w:rsidP="0048733F"/>
        </w:tc>
      </w:tr>
      <w:tr w:rsidR="00DF008F" w:rsidTr="0048733F">
        <w:tc>
          <w:tcPr>
            <w:tcW w:w="361" w:type="pct"/>
          </w:tcPr>
          <w:p w:rsidR="00DF008F" w:rsidRDefault="00DF008F" w:rsidP="0048733F"/>
        </w:tc>
        <w:tc>
          <w:tcPr>
            <w:tcW w:w="1281" w:type="pct"/>
          </w:tcPr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</w:tc>
        <w:tc>
          <w:tcPr>
            <w:tcW w:w="3358" w:type="pct"/>
          </w:tcPr>
          <w:p w:rsidR="00DF008F" w:rsidRDefault="00DF008F" w:rsidP="0048733F"/>
        </w:tc>
      </w:tr>
      <w:tr w:rsidR="00DF008F" w:rsidTr="0048733F">
        <w:tc>
          <w:tcPr>
            <w:tcW w:w="361" w:type="pct"/>
          </w:tcPr>
          <w:p w:rsidR="00DF008F" w:rsidRDefault="00DF008F" w:rsidP="0048733F"/>
        </w:tc>
        <w:tc>
          <w:tcPr>
            <w:tcW w:w="1281" w:type="pct"/>
          </w:tcPr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</w:tc>
        <w:tc>
          <w:tcPr>
            <w:tcW w:w="3358" w:type="pct"/>
          </w:tcPr>
          <w:p w:rsidR="00DF008F" w:rsidRDefault="00DF008F" w:rsidP="0048733F"/>
        </w:tc>
      </w:tr>
      <w:tr w:rsidR="00DF008F" w:rsidTr="0048733F">
        <w:tc>
          <w:tcPr>
            <w:tcW w:w="361" w:type="pct"/>
          </w:tcPr>
          <w:p w:rsidR="00DF008F" w:rsidRDefault="00DF008F" w:rsidP="0048733F"/>
        </w:tc>
        <w:tc>
          <w:tcPr>
            <w:tcW w:w="1281" w:type="pct"/>
          </w:tcPr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  <w:p w:rsidR="00DF008F" w:rsidRDefault="00DF008F" w:rsidP="0048733F"/>
        </w:tc>
        <w:tc>
          <w:tcPr>
            <w:tcW w:w="3358" w:type="pct"/>
          </w:tcPr>
          <w:p w:rsidR="00DF008F" w:rsidRDefault="00DF008F" w:rsidP="0048733F"/>
        </w:tc>
      </w:tr>
    </w:tbl>
    <w:p w:rsidR="00DF008F" w:rsidRDefault="00DF008F" w:rsidP="00DF008F"/>
    <w:sectPr w:rsidR="00DF008F" w:rsidSect="00DF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D72"/>
    <w:multiLevelType w:val="hybridMultilevel"/>
    <w:tmpl w:val="FCEE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314"/>
    <w:multiLevelType w:val="hybridMultilevel"/>
    <w:tmpl w:val="7950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71D"/>
    <w:multiLevelType w:val="hybridMultilevel"/>
    <w:tmpl w:val="6D62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3AE8"/>
    <w:multiLevelType w:val="hybridMultilevel"/>
    <w:tmpl w:val="1422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0C9"/>
    <w:multiLevelType w:val="hybridMultilevel"/>
    <w:tmpl w:val="E86E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08F"/>
    <w:rsid w:val="00B17C52"/>
    <w:rsid w:val="00D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F"/>
    <w:pPr>
      <w:ind w:left="720"/>
      <w:contextualSpacing/>
    </w:pPr>
  </w:style>
  <w:style w:type="table" w:styleId="TableGrid">
    <w:name w:val="Table Grid"/>
    <w:basedOn w:val="TableNormal"/>
    <w:uiPriority w:val="59"/>
    <w:rsid w:val="00D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Company>Lake Shore Public Schools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2012-09-10T20:03:00Z</dcterms:created>
  <dcterms:modified xsi:type="dcterms:W3CDTF">2012-09-10T20:05:00Z</dcterms:modified>
</cp:coreProperties>
</file>